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F736E0" w14:textId="77777777" w:rsidR="00BB66C9" w:rsidRDefault="009F7BB8" w:rsidP="00BB66C9">
      <w:pPr>
        <w:ind w:right="-288"/>
        <w:jc w:val="right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                                                                         </w:t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  <w:t xml:space="preserve">   </w:t>
      </w:r>
      <w:r w:rsidRPr="009B78B9">
        <w:rPr>
          <w:rFonts w:ascii="Verdana" w:hAnsi="Verdana" w:cs="Arial"/>
          <w:sz w:val="20"/>
          <w:szCs w:val="20"/>
        </w:rPr>
        <w:t xml:space="preserve"> </w:t>
      </w:r>
    </w:p>
    <w:p w14:paraId="2F00F7E8" w14:textId="4E1CF38F" w:rsidR="003B4BA7" w:rsidRDefault="00CD07A2" w:rsidP="00BB66C9">
      <w:pPr>
        <w:ind w:right="-288"/>
        <w:rPr>
          <w:rFonts w:ascii="Verdana" w:hAnsi="Verdana"/>
          <w:b/>
          <w:bCs/>
          <w:sz w:val="20"/>
        </w:rPr>
      </w:pPr>
      <w:r>
        <w:rPr>
          <w:rFonts w:ascii="Verdana" w:hAnsi="Verdana"/>
          <w:b/>
          <w:bCs/>
          <w:sz w:val="20"/>
        </w:rPr>
        <w:t>Z</w:t>
      </w:r>
      <w:r w:rsidR="00C66C60">
        <w:rPr>
          <w:rFonts w:ascii="Verdana" w:hAnsi="Verdana"/>
          <w:b/>
          <w:bCs/>
          <w:sz w:val="20"/>
        </w:rPr>
        <w:t>asedání</w:t>
      </w:r>
      <w:r w:rsidR="009F7BB8" w:rsidRPr="00FB192D">
        <w:rPr>
          <w:rFonts w:ascii="Verdana" w:hAnsi="Verdana"/>
          <w:b/>
          <w:bCs/>
          <w:sz w:val="20"/>
        </w:rPr>
        <w:t xml:space="preserve"> předsednictva</w:t>
      </w:r>
      <w:r w:rsidR="000C3808">
        <w:rPr>
          <w:rFonts w:ascii="Verdana" w:hAnsi="Verdana"/>
          <w:b/>
          <w:bCs/>
          <w:sz w:val="20"/>
        </w:rPr>
        <w:t xml:space="preserve"> a kontrolní komise</w:t>
      </w:r>
      <w:r w:rsidR="003B4BA7">
        <w:rPr>
          <w:rFonts w:ascii="Verdana" w:hAnsi="Verdana"/>
          <w:b/>
          <w:bCs/>
          <w:sz w:val="20"/>
        </w:rPr>
        <w:t xml:space="preserve"> </w:t>
      </w:r>
      <w:r w:rsidR="003B4BA7" w:rsidRPr="00FB192D">
        <w:rPr>
          <w:rFonts w:ascii="Verdana" w:hAnsi="Verdana"/>
          <w:b/>
          <w:bCs/>
          <w:sz w:val="20"/>
        </w:rPr>
        <w:t>Asociace pracovníků univerzit</w:t>
      </w:r>
      <w:r w:rsidR="005001CD">
        <w:rPr>
          <w:rFonts w:ascii="Verdana" w:hAnsi="Verdana"/>
          <w:b/>
          <w:bCs/>
          <w:sz w:val="20"/>
        </w:rPr>
        <w:t>, z. s.</w:t>
      </w:r>
    </w:p>
    <w:p w14:paraId="72F1D750" w14:textId="77777777" w:rsidR="009F7BB8" w:rsidRPr="009B78B9" w:rsidRDefault="009F7BB8" w:rsidP="009F7BB8">
      <w:pPr>
        <w:rPr>
          <w:rFonts w:ascii="Verdana" w:hAnsi="Verdana" w:cs="Arial"/>
          <w:b/>
          <w:sz w:val="20"/>
          <w:szCs w:val="20"/>
        </w:rPr>
      </w:pPr>
    </w:p>
    <w:p w14:paraId="42DE02D6" w14:textId="377F1236" w:rsidR="009F7BB8" w:rsidRPr="009B78B9" w:rsidRDefault="009F7BB8" w:rsidP="009F7BB8">
      <w:pPr>
        <w:rPr>
          <w:rFonts w:ascii="Verdana" w:hAnsi="Verdana" w:cs="Arial"/>
          <w:b/>
          <w:sz w:val="20"/>
          <w:szCs w:val="20"/>
        </w:rPr>
      </w:pPr>
      <w:r w:rsidRPr="009B78B9">
        <w:rPr>
          <w:rFonts w:ascii="Verdana" w:hAnsi="Verdana" w:cs="Arial"/>
          <w:sz w:val="20"/>
          <w:szCs w:val="20"/>
        </w:rPr>
        <w:t>Datum konání:</w:t>
      </w:r>
      <w:r>
        <w:rPr>
          <w:rFonts w:ascii="Verdana" w:hAnsi="Verdana" w:cs="Arial"/>
          <w:b/>
          <w:sz w:val="20"/>
          <w:szCs w:val="20"/>
        </w:rPr>
        <w:t xml:space="preserve"> </w:t>
      </w:r>
      <w:r>
        <w:rPr>
          <w:rFonts w:ascii="Verdana" w:hAnsi="Verdana" w:cs="Arial"/>
          <w:b/>
          <w:sz w:val="20"/>
          <w:szCs w:val="20"/>
        </w:rPr>
        <w:tab/>
      </w:r>
      <w:r w:rsidR="00B16B70">
        <w:rPr>
          <w:rFonts w:ascii="Verdana" w:hAnsi="Verdana" w:cs="Arial"/>
          <w:b/>
          <w:sz w:val="20"/>
          <w:szCs w:val="20"/>
        </w:rPr>
        <w:t>1</w:t>
      </w:r>
      <w:r w:rsidR="00377AC5">
        <w:rPr>
          <w:rFonts w:ascii="Verdana" w:hAnsi="Verdana" w:cs="Arial"/>
          <w:b/>
          <w:sz w:val="20"/>
          <w:szCs w:val="20"/>
        </w:rPr>
        <w:t>2</w:t>
      </w:r>
      <w:r w:rsidR="00846DD4">
        <w:rPr>
          <w:rFonts w:ascii="Verdana" w:hAnsi="Verdana" w:cs="Arial"/>
          <w:b/>
          <w:sz w:val="20"/>
          <w:szCs w:val="20"/>
        </w:rPr>
        <w:t>.</w:t>
      </w:r>
      <w:r w:rsidR="00B16B70">
        <w:rPr>
          <w:rFonts w:ascii="Verdana" w:hAnsi="Verdana" w:cs="Arial"/>
          <w:b/>
          <w:sz w:val="20"/>
          <w:szCs w:val="20"/>
        </w:rPr>
        <w:t>0</w:t>
      </w:r>
      <w:r w:rsidR="00846DD4">
        <w:rPr>
          <w:rFonts w:ascii="Verdana" w:hAnsi="Verdana" w:cs="Arial"/>
          <w:b/>
          <w:sz w:val="20"/>
          <w:szCs w:val="20"/>
        </w:rPr>
        <w:t>6.202</w:t>
      </w:r>
      <w:r w:rsidR="00B16B70">
        <w:rPr>
          <w:rFonts w:ascii="Verdana" w:hAnsi="Verdana" w:cs="Arial"/>
          <w:b/>
          <w:sz w:val="20"/>
          <w:szCs w:val="20"/>
        </w:rPr>
        <w:t>4</w:t>
      </w:r>
      <w:r w:rsidR="001E2D2C">
        <w:rPr>
          <w:rFonts w:ascii="Verdana" w:hAnsi="Verdana" w:cs="Arial"/>
          <w:b/>
          <w:sz w:val="20"/>
          <w:szCs w:val="20"/>
        </w:rPr>
        <w:t xml:space="preserve">, </w:t>
      </w:r>
      <w:r w:rsidR="00B16B70">
        <w:rPr>
          <w:rFonts w:ascii="Verdana" w:hAnsi="Verdana" w:cs="Arial"/>
          <w:b/>
          <w:sz w:val="20"/>
          <w:szCs w:val="20"/>
        </w:rPr>
        <w:t>11</w:t>
      </w:r>
      <w:r w:rsidR="001E2D2C">
        <w:rPr>
          <w:rFonts w:ascii="Verdana" w:hAnsi="Verdana" w:cs="Arial"/>
          <w:b/>
          <w:sz w:val="20"/>
          <w:szCs w:val="20"/>
        </w:rPr>
        <w:t>:</w:t>
      </w:r>
      <w:r w:rsidR="00B16B70">
        <w:rPr>
          <w:rFonts w:ascii="Verdana" w:hAnsi="Verdana" w:cs="Arial"/>
          <w:b/>
          <w:sz w:val="20"/>
          <w:szCs w:val="20"/>
        </w:rPr>
        <w:t>0</w:t>
      </w:r>
      <w:r w:rsidR="001E2D2C">
        <w:rPr>
          <w:rFonts w:ascii="Verdana" w:hAnsi="Verdana" w:cs="Arial"/>
          <w:b/>
          <w:sz w:val="20"/>
          <w:szCs w:val="20"/>
        </w:rPr>
        <w:t>0 hod</w:t>
      </w:r>
    </w:p>
    <w:p w14:paraId="5A1F9F70" w14:textId="1057528B" w:rsidR="00A04ECB" w:rsidRPr="00A04ECB" w:rsidRDefault="009F7BB8" w:rsidP="00A04ECB">
      <w:pPr>
        <w:rPr>
          <w:rFonts w:ascii="Verdana" w:hAnsi="Verdana" w:cs="Arial"/>
          <w:b/>
          <w:sz w:val="20"/>
          <w:szCs w:val="20"/>
        </w:rPr>
      </w:pPr>
      <w:r w:rsidRPr="009B78B9">
        <w:rPr>
          <w:rFonts w:ascii="Verdana" w:hAnsi="Verdana" w:cs="Arial"/>
          <w:sz w:val="20"/>
          <w:szCs w:val="20"/>
        </w:rPr>
        <w:t>Místo konání:</w:t>
      </w:r>
      <w:r w:rsidRPr="009B78B9"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 w:rsidR="00A04ECB" w:rsidRPr="00A04ECB">
        <w:rPr>
          <w:rFonts w:ascii="Verdana" w:hAnsi="Verdana" w:cs="Arial"/>
          <w:b/>
          <w:sz w:val="20"/>
          <w:szCs w:val="20"/>
        </w:rPr>
        <w:t xml:space="preserve">VŠCHT Praha, Konferenční centrum Sázava            </w:t>
      </w:r>
    </w:p>
    <w:p w14:paraId="0A346169" w14:textId="77777777" w:rsidR="00A04ECB" w:rsidRDefault="00A04ECB" w:rsidP="00A04ECB">
      <w:pPr>
        <w:pStyle w:val="Bezmezer"/>
      </w:pPr>
    </w:p>
    <w:p w14:paraId="1689A4D5" w14:textId="24AB52A2" w:rsidR="001B4711" w:rsidRDefault="005536C7" w:rsidP="009F7BB8">
      <w:pPr>
        <w:rPr>
          <w:rFonts w:ascii="Verdana" w:hAnsi="Verdana" w:cs="Arial"/>
          <w:sz w:val="20"/>
          <w:szCs w:val="20"/>
        </w:rPr>
      </w:pPr>
      <w:r w:rsidRPr="005536C7">
        <w:rPr>
          <w:rFonts w:ascii="Verdana" w:hAnsi="Verdana" w:cs="Arial"/>
          <w:sz w:val="20"/>
          <w:szCs w:val="20"/>
        </w:rPr>
        <w:t xml:space="preserve">Zasedání bylo svoláno </w:t>
      </w:r>
      <w:r>
        <w:rPr>
          <w:rFonts w:ascii="Verdana" w:hAnsi="Verdana" w:cs="Arial"/>
          <w:sz w:val="20"/>
          <w:szCs w:val="20"/>
        </w:rPr>
        <w:t>pro</w:t>
      </w:r>
      <w:r w:rsidR="00996F1A">
        <w:rPr>
          <w:rFonts w:ascii="Verdana" w:hAnsi="Verdana" w:cs="Arial"/>
          <w:sz w:val="20"/>
          <w:szCs w:val="20"/>
        </w:rPr>
        <w:t>střednictvím e-mailové pozvánky.</w:t>
      </w:r>
      <w:r w:rsidR="00BD0448">
        <w:rPr>
          <w:rFonts w:ascii="Verdana" w:hAnsi="Verdana" w:cs="Arial"/>
          <w:sz w:val="20"/>
          <w:szCs w:val="20"/>
        </w:rPr>
        <w:br/>
      </w:r>
      <w:r w:rsidR="00C66C60">
        <w:rPr>
          <w:rFonts w:ascii="Verdana" w:hAnsi="Verdana" w:cs="Arial"/>
          <w:sz w:val="20"/>
          <w:szCs w:val="20"/>
        </w:rPr>
        <w:t>Svolané</w:t>
      </w:r>
      <w:r w:rsidR="003E67E9">
        <w:rPr>
          <w:rFonts w:ascii="Verdana" w:hAnsi="Verdana" w:cs="Arial"/>
          <w:sz w:val="20"/>
          <w:szCs w:val="20"/>
        </w:rPr>
        <w:t xml:space="preserve"> zasedání </w:t>
      </w:r>
      <w:r w:rsidR="00C66C60">
        <w:rPr>
          <w:rFonts w:ascii="Verdana" w:hAnsi="Verdana" w:cs="Arial"/>
          <w:sz w:val="20"/>
          <w:szCs w:val="20"/>
        </w:rPr>
        <w:t xml:space="preserve">bylo </w:t>
      </w:r>
      <w:r w:rsidR="003E67E9">
        <w:rPr>
          <w:rFonts w:ascii="Verdana" w:hAnsi="Verdana" w:cs="Arial"/>
          <w:sz w:val="20"/>
          <w:szCs w:val="20"/>
        </w:rPr>
        <w:t xml:space="preserve">usnášeníschopné. </w:t>
      </w:r>
      <w:r w:rsidR="005001CD">
        <w:rPr>
          <w:rFonts w:ascii="Verdana" w:hAnsi="Verdana" w:cs="Arial"/>
          <w:sz w:val="20"/>
          <w:szCs w:val="20"/>
        </w:rPr>
        <w:br/>
        <w:t>Zapisovatelem byla určena Barbora Vajglová.</w:t>
      </w:r>
      <w:r w:rsidR="005001CD">
        <w:rPr>
          <w:rFonts w:ascii="Verdana" w:hAnsi="Verdana" w:cs="Arial"/>
          <w:sz w:val="20"/>
          <w:szCs w:val="20"/>
        </w:rPr>
        <w:br/>
        <w:t xml:space="preserve">Zasedání probíhalo dle </w:t>
      </w:r>
      <w:r w:rsidR="00B30622">
        <w:rPr>
          <w:rFonts w:ascii="Verdana" w:hAnsi="Verdana" w:cs="Arial"/>
          <w:sz w:val="20"/>
          <w:szCs w:val="20"/>
        </w:rPr>
        <w:t>programu, který byl uveden ve vyrozumění o zasedání</w:t>
      </w:r>
      <w:r w:rsidR="005001CD">
        <w:rPr>
          <w:rFonts w:ascii="Verdana" w:hAnsi="Verdana" w:cs="Arial"/>
          <w:sz w:val="20"/>
          <w:szCs w:val="20"/>
        </w:rPr>
        <w:t>.</w:t>
      </w:r>
    </w:p>
    <w:p w14:paraId="39852EE2" w14:textId="47866371" w:rsidR="009F7BB8" w:rsidRDefault="00C66C60" w:rsidP="009F7BB8">
      <w:p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Zasedání</w:t>
      </w:r>
      <w:r w:rsidR="005536C7">
        <w:rPr>
          <w:rFonts w:ascii="Verdana" w:hAnsi="Verdana" w:cs="Arial"/>
          <w:sz w:val="20"/>
          <w:szCs w:val="20"/>
        </w:rPr>
        <w:t xml:space="preserve"> </w:t>
      </w:r>
      <w:r w:rsidR="00B16B70">
        <w:rPr>
          <w:rFonts w:ascii="Verdana" w:hAnsi="Verdana" w:cs="Arial"/>
          <w:sz w:val="20"/>
          <w:szCs w:val="20"/>
        </w:rPr>
        <w:t xml:space="preserve">předsednictva </w:t>
      </w:r>
      <w:r w:rsidR="005536C7">
        <w:rPr>
          <w:rFonts w:ascii="Verdana" w:hAnsi="Verdana" w:cs="Arial"/>
          <w:sz w:val="20"/>
          <w:szCs w:val="20"/>
        </w:rPr>
        <w:t xml:space="preserve">předsedal Ing. </w:t>
      </w:r>
      <w:r w:rsidR="00CD07A2">
        <w:rPr>
          <w:rFonts w:ascii="Verdana" w:hAnsi="Verdana" w:cs="Arial"/>
          <w:sz w:val="20"/>
          <w:szCs w:val="20"/>
        </w:rPr>
        <w:t>Stanislav Starý</w:t>
      </w:r>
      <w:r w:rsidR="00B16B70">
        <w:rPr>
          <w:rFonts w:ascii="Verdana" w:hAnsi="Verdana" w:cs="Arial"/>
          <w:sz w:val="20"/>
          <w:szCs w:val="20"/>
        </w:rPr>
        <w:t>.</w:t>
      </w:r>
      <w:r w:rsidR="00B16B70">
        <w:rPr>
          <w:rFonts w:ascii="Verdana" w:hAnsi="Verdana" w:cs="Arial"/>
          <w:sz w:val="20"/>
          <w:szCs w:val="20"/>
        </w:rPr>
        <w:br/>
        <w:t>Zasedání kontrolní komise předsedal Ing. Tomáš Zouhar.</w:t>
      </w:r>
      <w:r w:rsidR="005001CD">
        <w:rPr>
          <w:rFonts w:ascii="Verdana" w:hAnsi="Verdana" w:cs="Arial"/>
          <w:sz w:val="20"/>
          <w:szCs w:val="20"/>
        </w:rPr>
        <w:br/>
      </w:r>
    </w:p>
    <w:p w14:paraId="39C63D9E" w14:textId="77777777" w:rsidR="002028CD" w:rsidRPr="009B78B9" w:rsidRDefault="009F7BB8" w:rsidP="009F7BB8">
      <w:pPr>
        <w:spacing w:before="120" w:after="120"/>
        <w:outlineLvl w:val="0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Přítomni</w:t>
      </w:r>
      <w:r w:rsidR="005F6CBB">
        <w:rPr>
          <w:rFonts w:ascii="Verdana" w:hAnsi="Verdana" w:cs="Arial"/>
          <w:b/>
          <w:sz w:val="20"/>
          <w:szCs w:val="20"/>
        </w:rPr>
        <w:t xml:space="preserve"> předsednictvo</w:t>
      </w:r>
      <w:r w:rsidRPr="009B78B9">
        <w:rPr>
          <w:rFonts w:ascii="Verdana" w:hAnsi="Verdana" w:cs="Arial"/>
          <w:b/>
          <w:sz w:val="20"/>
          <w:szCs w:val="20"/>
        </w:rPr>
        <w:t xml:space="preserve">: 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3742"/>
        <w:gridCol w:w="5641"/>
      </w:tblGrid>
      <w:tr w:rsidR="009F7BB8" w:rsidRPr="00420E2A" w14:paraId="77A22771" w14:textId="77777777" w:rsidTr="005001CD">
        <w:trPr>
          <w:trHeight w:val="240"/>
        </w:trPr>
        <w:tc>
          <w:tcPr>
            <w:tcW w:w="540" w:type="dxa"/>
          </w:tcPr>
          <w:p w14:paraId="0536B723" w14:textId="77777777" w:rsidR="009F7BB8" w:rsidRPr="00420E2A" w:rsidRDefault="009F7BB8" w:rsidP="00BE4A63">
            <w:pPr>
              <w:spacing w:after="120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3742" w:type="dxa"/>
          </w:tcPr>
          <w:p w14:paraId="1F1C59F0" w14:textId="77777777" w:rsidR="009F7BB8" w:rsidRPr="00420E2A" w:rsidRDefault="009F7BB8" w:rsidP="00BE4A63">
            <w:pPr>
              <w:spacing w:after="120"/>
              <w:rPr>
                <w:rFonts w:ascii="Verdana" w:hAnsi="Verdana" w:cs="Arial"/>
                <w:b/>
                <w:sz w:val="20"/>
                <w:szCs w:val="20"/>
              </w:rPr>
            </w:pPr>
            <w:r w:rsidRPr="00420E2A">
              <w:rPr>
                <w:rFonts w:ascii="Verdana" w:hAnsi="Verdana" w:cs="Arial"/>
                <w:b/>
                <w:sz w:val="20"/>
                <w:szCs w:val="20"/>
              </w:rPr>
              <w:t xml:space="preserve">Jméno a příjmení </w:t>
            </w:r>
          </w:p>
        </w:tc>
        <w:tc>
          <w:tcPr>
            <w:tcW w:w="5641" w:type="dxa"/>
          </w:tcPr>
          <w:p w14:paraId="1DB303B6" w14:textId="77777777" w:rsidR="009F7BB8" w:rsidRPr="00420E2A" w:rsidRDefault="009F7BB8" w:rsidP="00BE4A63">
            <w:pPr>
              <w:spacing w:after="120"/>
              <w:rPr>
                <w:rFonts w:ascii="Verdana" w:hAnsi="Verdana" w:cs="Arial"/>
                <w:b/>
                <w:sz w:val="20"/>
                <w:szCs w:val="20"/>
              </w:rPr>
            </w:pPr>
            <w:r w:rsidRPr="00420E2A">
              <w:rPr>
                <w:rFonts w:ascii="Verdana" w:hAnsi="Verdana" w:cs="Arial"/>
                <w:b/>
                <w:sz w:val="20"/>
                <w:szCs w:val="20"/>
              </w:rPr>
              <w:t>Instituce</w:t>
            </w:r>
          </w:p>
        </w:tc>
      </w:tr>
      <w:tr w:rsidR="005001CD" w:rsidRPr="00420E2A" w14:paraId="217B1E00" w14:textId="77777777" w:rsidTr="005001CD">
        <w:trPr>
          <w:trHeight w:val="37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2ADD2" w14:textId="168C71A1" w:rsidR="005001CD" w:rsidRDefault="00B16B70" w:rsidP="0071797B">
            <w:pPr>
              <w:spacing w:before="120" w:after="120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1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33D7C" w14:textId="709AB224" w:rsidR="005001CD" w:rsidRDefault="005001CD" w:rsidP="0071797B">
            <w:pPr>
              <w:spacing w:before="120" w:after="12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Mgr. Martin Maňásek</w:t>
            </w: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AA2FB" w14:textId="1DE0F77E" w:rsidR="005001CD" w:rsidRDefault="005001CD" w:rsidP="0071797B">
            <w:pPr>
              <w:spacing w:before="120" w:after="12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Univerzita Karlova</w:t>
            </w:r>
          </w:p>
        </w:tc>
      </w:tr>
      <w:tr w:rsidR="005001CD" w:rsidRPr="00420E2A" w14:paraId="4C44B11D" w14:textId="77777777" w:rsidTr="005001CD">
        <w:trPr>
          <w:trHeight w:val="37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7857D" w14:textId="222E8E8D" w:rsidR="005001CD" w:rsidRDefault="00B16B70" w:rsidP="0071797B">
            <w:pPr>
              <w:spacing w:before="120" w:after="120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2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8D311" w14:textId="6A2F0ED0" w:rsidR="005001CD" w:rsidRDefault="00B16B70" w:rsidP="0071797B">
            <w:pPr>
              <w:spacing w:before="120" w:after="12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Mgr. Ing. Daniela Němcová</w:t>
            </w: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61808" w14:textId="144925E8" w:rsidR="005001CD" w:rsidRDefault="005001CD" w:rsidP="0071797B">
            <w:pPr>
              <w:spacing w:before="120" w:after="12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Vysok</w:t>
            </w:r>
            <w:r w:rsidR="0070371C">
              <w:rPr>
                <w:rFonts w:ascii="Verdana" w:hAnsi="Verdana" w:cs="Arial"/>
                <w:sz w:val="20"/>
                <w:szCs w:val="20"/>
              </w:rPr>
              <w:t>é učení technické v Brně</w:t>
            </w:r>
          </w:p>
        </w:tc>
      </w:tr>
      <w:tr w:rsidR="008B5C74" w:rsidRPr="00420E2A" w14:paraId="185E1002" w14:textId="77777777" w:rsidTr="005001CD">
        <w:trPr>
          <w:trHeight w:val="37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4105F" w14:textId="24FF332C" w:rsidR="008B5C74" w:rsidRDefault="00B16B70" w:rsidP="008B5C74">
            <w:pPr>
              <w:spacing w:before="120" w:after="120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3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4C682" w14:textId="5BFD4E8E" w:rsidR="008B5C74" w:rsidRDefault="008B5C74" w:rsidP="008B5C74">
            <w:pPr>
              <w:spacing w:before="120" w:after="12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Ing. Stanislav Starý</w:t>
            </w: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03355" w14:textId="769C39DC" w:rsidR="008B5C74" w:rsidRDefault="008B5C74" w:rsidP="008B5C74">
            <w:pPr>
              <w:spacing w:before="120" w:after="12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Vysoká škola chemicko-technologická v Praze</w:t>
            </w:r>
          </w:p>
        </w:tc>
      </w:tr>
    </w:tbl>
    <w:p w14:paraId="5AAB93D4" w14:textId="7D936E89" w:rsidR="00B16B70" w:rsidRPr="009B78B9" w:rsidRDefault="00B16B70" w:rsidP="00B16B70">
      <w:pPr>
        <w:spacing w:before="120" w:after="120"/>
        <w:outlineLvl w:val="0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Omluveni předsednictvo</w:t>
      </w:r>
      <w:r w:rsidRPr="009B78B9">
        <w:rPr>
          <w:rFonts w:ascii="Verdana" w:hAnsi="Verdana" w:cs="Arial"/>
          <w:b/>
          <w:sz w:val="20"/>
          <w:szCs w:val="20"/>
        </w:rPr>
        <w:t xml:space="preserve">: </w:t>
      </w:r>
    </w:p>
    <w:tbl>
      <w:tblPr>
        <w:tblW w:w="989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1"/>
        <w:gridCol w:w="3742"/>
        <w:gridCol w:w="5641"/>
      </w:tblGrid>
      <w:tr w:rsidR="00B16B70" w:rsidRPr="00420E2A" w14:paraId="7A3BB406" w14:textId="77777777" w:rsidTr="00B16B70">
        <w:trPr>
          <w:trHeight w:val="240"/>
        </w:trPr>
        <w:tc>
          <w:tcPr>
            <w:tcW w:w="511" w:type="dxa"/>
          </w:tcPr>
          <w:p w14:paraId="035312BF" w14:textId="77777777" w:rsidR="00B16B70" w:rsidRPr="00420E2A" w:rsidRDefault="00B16B70" w:rsidP="004A7D7F">
            <w:pPr>
              <w:spacing w:after="120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3742" w:type="dxa"/>
          </w:tcPr>
          <w:p w14:paraId="2502E974" w14:textId="77777777" w:rsidR="00B16B70" w:rsidRPr="00420E2A" w:rsidRDefault="00B16B70" w:rsidP="004A7D7F">
            <w:pPr>
              <w:spacing w:after="120"/>
              <w:rPr>
                <w:rFonts w:ascii="Verdana" w:hAnsi="Verdana" w:cs="Arial"/>
                <w:b/>
                <w:sz w:val="20"/>
                <w:szCs w:val="20"/>
              </w:rPr>
            </w:pPr>
            <w:r w:rsidRPr="00420E2A">
              <w:rPr>
                <w:rFonts w:ascii="Verdana" w:hAnsi="Verdana" w:cs="Arial"/>
                <w:b/>
                <w:sz w:val="20"/>
                <w:szCs w:val="20"/>
              </w:rPr>
              <w:t xml:space="preserve">Jméno a příjmení </w:t>
            </w:r>
          </w:p>
        </w:tc>
        <w:tc>
          <w:tcPr>
            <w:tcW w:w="5641" w:type="dxa"/>
          </w:tcPr>
          <w:p w14:paraId="7BC2C63B" w14:textId="77777777" w:rsidR="00B16B70" w:rsidRPr="00420E2A" w:rsidRDefault="00B16B70" w:rsidP="004A7D7F">
            <w:pPr>
              <w:spacing w:after="120"/>
              <w:rPr>
                <w:rFonts w:ascii="Verdana" w:hAnsi="Verdana" w:cs="Arial"/>
                <w:b/>
                <w:sz w:val="20"/>
                <w:szCs w:val="20"/>
              </w:rPr>
            </w:pPr>
            <w:r w:rsidRPr="00420E2A">
              <w:rPr>
                <w:rFonts w:ascii="Verdana" w:hAnsi="Verdana" w:cs="Arial"/>
                <w:b/>
                <w:sz w:val="20"/>
                <w:szCs w:val="20"/>
              </w:rPr>
              <w:t>Instituce</w:t>
            </w:r>
          </w:p>
        </w:tc>
      </w:tr>
      <w:tr w:rsidR="00B16B70" w:rsidRPr="00420E2A" w14:paraId="1E25F3F3" w14:textId="77777777" w:rsidTr="00B16B70">
        <w:trPr>
          <w:trHeight w:val="376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64E47" w14:textId="77777777" w:rsidR="00B16B70" w:rsidRDefault="00B16B70" w:rsidP="004A7D7F">
            <w:pPr>
              <w:spacing w:before="120" w:after="120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1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5DC9F" w14:textId="17D37AB6" w:rsidR="00B16B70" w:rsidRDefault="00B16B70" w:rsidP="004A7D7F">
            <w:pPr>
              <w:spacing w:before="120" w:after="12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Bc. Jana Immerová</w:t>
            </w: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DB000" w14:textId="569F2506" w:rsidR="00B16B70" w:rsidRDefault="00B16B70" w:rsidP="004A7D7F">
            <w:pPr>
              <w:spacing w:before="120" w:after="12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Česká zemědělská univerzita v Praze</w:t>
            </w:r>
          </w:p>
        </w:tc>
      </w:tr>
      <w:tr w:rsidR="00B16B70" w:rsidRPr="00420E2A" w14:paraId="5028B5CE" w14:textId="77777777" w:rsidTr="00B16B70">
        <w:trPr>
          <w:trHeight w:val="376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C862C" w14:textId="77777777" w:rsidR="00B16B70" w:rsidRDefault="00B16B70" w:rsidP="004A7D7F">
            <w:pPr>
              <w:spacing w:before="120" w:after="120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2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4181B" w14:textId="6A95457A" w:rsidR="00B16B70" w:rsidRDefault="00B16B70" w:rsidP="004A7D7F">
            <w:pPr>
              <w:spacing w:before="120" w:after="12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Mgr. Martin Prokeš</w:t>
            </w: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DA0A6" w14:textId="02E72220" w:rsidR="00B16B70" w:rsidRDefault="00B16B70" w:rsidP="004A7D7F">
            <w:pPr>
              <w:spacing w:before="120" w:after="12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Janáčkova akademie múzických umění</w:t>
            </w:r>
          </w:p>
        </w:tc>
      </w:tr>
    </w:tbl>
    <w:p w14:paraId="00DDDE73" w14:textId="77777777" w:rsidR="00B16B70" w:rsidRDefault="00B16B70" w:rsidP="005F6CBB">
      <w:pPr>
        <w:spacing w:before="120" w:after="120"/>
        <w:outlineLvl w:val="0"/>
        <w:rPr>
          <w:rFonts w:ascii="Verdana" w:hAnsi="Verdana" w:cs="Arial"/>
          <w:b/>
          <w:sz w:val="20"/>
          <w:szCs w:val="20"/>
        </w:rPr>
      </w:pPr>
    </w:p>
    <w:p w14:paraId="301B7463" w14:textId="0BFCEB5C" w:rsidR="002028CD" w:rsidRPr="009B78B9" w:rsidRDefault="005F6CBB" w:rsidP="005F6CBB">
      <w:pPr>
        <w:spacing w:before="120" w:after="120"/>
        <w:outlineLvl w:val="0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Přítomni kontrolní komise</w:t>
      </w:r>
      <w:r w:rsidRPr="009B78B9">
        <w:rPr>
          <w:rFonts w:ascii="Verdana" w:hAnsi="Verdana" w:cs="Arial"/>
          <w:b/>
          <w:sz w:val="20"/>
          <w:szCs w:val="20"/>
        </w:rPr>
        <w:t xml:space="preserve">: </w:t>
      </w:r>
    </w:p>
    <w:tbl>
      <w:tblPr>
        <w:tblW w:w="989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1"/>
        <w:gridCol w:w="3742"/>
        <w:gridCol w:w="5641"/>
      </w:tblGrid>
      <w:tr w:rsidR="005F6CBB" w:rsidRPr="00420E2A" w14:paraId="5C03C683" w14:textId="77777777" w:rsidTr="00B16B70">
        <w:trPr>
          <w:trHeight w:val="240"/>
        </w:trPr>
        <w:tc>
          <w:tcPr>
            <w:tcW w:w="511" w:type="dxa"/>
          </w:tcPr>
          <w:p w14:paraId="284CD0CF" w14:textId="77777777" w:rsidR="005F6CBB" w:rsidRPr="00420E2A" w:rsidRDefault="005F6CBB" w:rsidP="007159DC">
            <w:pPr>
              <w:spacing w:after="120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3742" w:type="dxa"/>
          </w:tcPr>
          <w:p w14:paraId="25F35CAF" w14:textId="77777777" w:rsidR="005F6CBB" w:rsidRPr="00420E2A" w:rsidRDefault="005F6CBB" w:rsidP="007159DC">
            <w:pPr>
              <w:spacing w:after="120"/>
              <w:rPr>
                <w:rFonts w:ascii="Verdana" w:hAnsi="Verdana" w:cs="Arial"/>
                <w:b/>
                <w:sz w:val="20"/>
                <w:szCs w:val="20"/>
              </w:rPr>
            </w:pPr>
            <w:r w:rsidRPr="00420E2A">
              <w:rPr>
                <w:rFonts w:ascii="Verdana" w:hAnsi="Verdana" w:cs="Arial"/>
                <w:b/>
                <w:sz w:val="20"/>
                <w:szCs w:val="20"/>
              </w:rPr>
              <w:t xml:space="preserve">Jméno a příjmení </w:t>
            </w:r>
          </w:p>
        </w:tc>
        <w:tc>
          <w:tcPr>
            <w:tcW w:w="5641" w:type="dxa"/>
          </w:tcPr>
          <w:p w14:paraId="043763FE" w14:textId="77777777" w:rsidR="005F6CBB" w:rsidRPr="00420E2A" w:rsidRDefault="005F6CBB" w:rsidP="007159DC">
            <w:pPr>
              <w:spacing w:after="120"/>
              <w:rPr>
                <w:rFonts w:ascii="Verdana" w:hAnsi="Verdana" w:cs="Arial"/>
                <w:b/>
                <w:sz w:val="20"/>
                <w:szCs w:val="20"/>
              </w:rPr>
            </w:pPr>
            <w:r w:rsidRPr="00420E2A">
              <w:rPr>
                <w:rFonts w:ascii="Verdana" w:hAnsi="Verdana" w:cs="Arial"/>
                <w:b/>
                <w:sz w:val="20"/>
                <w:szCs w:val="20"/>
              </w:rPr>
              <w:t>Instituce</w:t>
            </w:r>
          </w:p>
        </w:tc>
      </w:tr>
      <w:tr w:rsidR="005F6CBB" w:rsidRPr="00420E2A" w14:paraId="0FAE2570" w14:textId="77777777" w:rsidTr="00B16B70">
        <w:trPr>
          <w:trHeight w:val="376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BE110" w14:textId="61C94412" w:rsidR="005F6CBB" w:rsidRDefault="00AB5F86" w:rsidP="007159DC">
            <w:pPr>
              <w:spacing w:before="120" w:after="120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1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61D3F" w14:textId="052CFBB4" w:rsidR="005F6CBB" w:rsidRDefault="005F6CBB" w:rsidP="007159DC">
            <w:pPr>
              <w:spacing w:before="120" w:after="12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Ing. </w:t>
            </w:r>
            <w:r w:rsidR="00B16B70">
              <w:rPr>
                <w:rFonts w:ascii="Verdana" w:hAnsi="Verdana" w:cs="Arial"/>
                <w:sz w:val="20"/>
                <w:szCs w:val="20"/>
              </w:rPr>
              <w:t>Ivana Pecková</w:t>
            </w: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CCC16" w14:textId="5D00E557" w:rsidR="00E05A20" w:rsidRDefault="00B16B70" w:rsidP="007159DC">
            <w:pPr>
              <w:spacing w:before="120" w:after="12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Jihočeská univerzita v Českých Budějovicích</w:t>
            </w:r>
          </w:p>
        </w:tc>
      </w:tr>
      <w:tr w:rsidR="00B30622" w:rsidRPr="00420E2A" w14:paraId="0027F5AF" w14:textId="77777777" w:rsidTr="00B16B70">
        <w:trPr>
          <w:trHeight w:val="376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D7B2A" w14:textId="1808F924" w:rsidR="00B30622" w:rsidRDefault="00B30622" w:rsidP="00B30622">
            <w:pPr>
              <w:spacing w:before="120" w:after="120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2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AE050" w14:textId="7FB1F7AB" w:rsidR="00B30622" w:rsidRDefault="00B30622" w:rsidP="00B30622">
            <w:pPr>
              <w:spacing w:before="120" w:after="12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Ing. Tomáš Zouhar</w:t>
            </w: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C1FAD" w14:textId="21EEDCCD" w:rsidR="00B30622" w:rsidRDefault="00B30622" w:rsidP="00B30622">
            <w:pPr>
              <w:spacing w:before="120" w:after="12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Vysoká škola ekonomická v Praze</w:t>
            </w:r>
          </w:p>
        </w:tc>
      </w:tr>
    </w:tbl>
    <w:p w14:paraId="1B50FBF1" w14:textId="221977DA" w:rsidR="005001CD" w:rsidRDefault="005001CD" w:rsidP="005001CD">
      <w:pPr>
        <w:spacing w:before="120" w:after="120"/>
        <w:outlineLvl w:val="0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Omluveni kontrolní komise:</w:t>
      </w:r>
    </w:p>
    <w:tbl>
      <w:tblPr>
        <w:tblpPr w:leftFromText="141" w:rightFromText="141" w:vertAnchor="text" w:tblpX="137" w:tblpY="1"/>
        <w:tblOverlap w:val="never"/>
        <w:tblW w:w="99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1"/>
        <w:gridCol w:w="3837"/>
        <w:gridCol w:w="5695"/>
      </w:tblGrid>
      <w:tr w:rsidR="005001CD" w:rsidRPr="00420E2A" w14:paraId="76237556" w14:textId="77777777" w:rsidTr="00B16B70">
        <w:trPr>
          <w:trHeight w:val="149"/>
        </w:trPr>
        <w:tc>
          <w:tcPr>
            <w:tcW w:w="411" w:type="dxa"/>
          </w:tcPr>
          <w:p w14:paraId="0CDDFAB6" w14:textId="77777777" w:rsidR="005001CD" w:rsidRPr="00420E2A" w:rsidRDefault="005001CD" w:rsidP="00B16B70">
            <w:pPr>
              <w:spacing w:after="120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3837" w:type="dxa"/>
          </w:tcPr>
          <w:p w14:paraId="3AE7C766" w14:textId="77777777" w:rsidR="005001CD" w:rsidRPr="00420E2A" w:rsidRDefault="005001CD" w:rsidP="00B16B70">
            <w:pPr>
              <w:spacing w:after="120"/>
              <w:rPr>
                <w:rFonts w:ascii="Verdana" w:hAnsi="Verdana" w:cs="Arial"/>
                <w:b/>
                <w:sz w:val="20"/>
                <w:szCs w:val="20"/>
              </w:rPr>
            </w:pPr>
            <w:r w:rsidRPr="00420E2A">
              <w:rPr>
                <w:rFonts w:ascii="Verdana" w:hAnsi="Verdana" w:cs="Arial"/>
                <w:b/>
                <w:sz w:val="20"/>
                <w:szCs w:val="20"/>
              </w:rPr>
              <w:t xml:space="preserve">Jméno a příjmení </w:t>
            </w:r>
          </w:p>
        </w:tc>
        <w:tc>
          <w:tcPr>
            <w:tcW w:w="5695" w:type="dxa"/>
          </w:tcPr>
          <w:p w14:paraId="68D95F21" w14:textId="77777777" w:rsidR="005001CD" w:rsidRPr="00420E2A" w:rsidRDefault="005001CD" w:rsidP="00B16B70">
            <w:pPr>
              <w:spacing w:after="120"/>
              <w:rPr>
                <w:rFonts w:ascii="Verdana" w:hAnsi="Verdana" w:cs="Arial"/>
                <w:b/>
                <w:sz w:val="20"/>
                <w:szCs w:val="20"/>
              </w:rPr>
            </w:pPr>
            <w:r w:rsidRPr="00420E2A">
              <w:rPr>
                <w:rFonts w:ascii="Verdana" w:hAnsi="Verdana" w:cs="Arial"/>
                <w:b/>
                <w:sz w:val="20"/>
                <w:szCs w:val="20"/>
              </w:rPr>
              <w:t>Instituce</w:t>
            </w:r>
          </w:p>
        </w:tc>
      </w:tr>
      <w:tr w:rsidR="005001CD" w14:paraId="3B4F6171" w14:textId="77777777" w:rsidTr="00B16B70">
        <w:trPr>
          <w:trHeight w:val="147"/>
        </w:trPr>
        <w:tc>
          <w:tcPr>
            <w:tcW w:w="411" w:type="dxa"/>
          </w:tcPr>
          <w:p w14:paraId="49596A37" w14:textId="77777777" w:rsidR="005001CD" w:rsidRDefault="005001CD" w:rsidP="00B16B70">
            <w:pPr>
              <w:spacing w:before="120" w:after="120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1</w:t>
            </w:r>
          </w:p>
        </w:tc>
        <w:tc>
          <w:tcPr>
            <w:tcW w:w="3837" w:type="dxa"/>
          </w:tcPr>
          <w:p w14:paraId="064C9122" w14:textId="3E1C6671" w:rsidR="005001CD" w:rsidRPr="00420E2A" w:rsidRDefault="00B30622" w:rsidP="00B16B70">
            <w:pPr>
              <w:spacing w:before="120" w:after="12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Ing. </w:t>
            </w:r>
            <w:r w:rsidR="00B16B70">
              <w:rPr>
                <w:rFonts w:ascii="Verdana" w:hAnsi="Verdana" w:cs="Arial"/>
                <w:sz w:val="20"/>
                <w:szCs w:val="20"/>
              </w:rPr>
              <w:t>Petr Urbanec</w:t>
            </w:r>
          </w:p>
        </w:tc>
        <w:tc>
          <w:tcPr>
            <w:tcW w:w="5695" w:type="dxa"/>
          </w:tcPr>
          <w:p w14:paraId="42686DF6" w14:textId="5CE2B425" w:rsidR="005001CD" w:rsidRPr="001A142F" w:rsidRDefault="00B16B70" w:rsidP="00B16B70">
            <w:pPr>
              <w:spacing w:before="120" w:after="12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Univerzita Pardubice</w:t>
            </w:r>
          </w:p>
        </w:tc>
      </w:tr>
    </w:tbl>
    <w:p w14:paraId="24972FEA" w14:textId="5B6DEBD0" w:rsidR="005F6CBB" w:rsidRPr="000B527E" w:rsidRDefault="00B16B70" w:rsidP="000B527E">
      <w:pPr>
        <w:spacing w:before="120" w:after="120"/>
        <w:outlineLvl w:val="0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br/>
      </w:r>
      <w:r w:rsidR="00B30622">
        <w:rPr>
          <w:rFonts w:ascii="Verdana" w:hAnsi="Verdana" w:cs="Arial"/>
          <w:b/>
          <w:sz w:val="20"/>
          <w:szCs w:val="20"/>
        </w:rPr>
        <w:t>P</w:t>
      </w:r>
      <w:r w:rsidR="002028CD" w:rsidRPr="000B527E">
        <w:rPr>
          <w:rFonts w:ascii="Verdana" w:hAnsi="Verdana" w:cs="Arial"/>
          <w:b/>
          <w:sz w:val="20"/>
          <w:szCs w:val="20"/>
        </w:rPr>
        <w:t>řítomni za Asociaci pracovníků univerzit</w:t>
      </w:r>
      <w:r w:rsidR="00E05A20">
        <w:rPr>
          <w:rFonts w:ascii="Verdana" w:hAnsi="Verdana" w:cs="Arial"/>
          <w:b/>
          <w:sz w:val="20"/>
          <w:szCs w:val="20"/>
        </w:rPr>
        <w:t>, hosté</w:t>
      </w:r>
      <w:r w:rsidR="000B527E">
        <w:rPr>
          <w:rFonts w:ascii="Verdana" w:hAnsi="Verdana" w:cs="Arial"/>
          <w:b/>
          <w:sz w:val="20"/>
          <w:szCs w:val="20"/>
        </w:rPr>
        <w:t>:</w:t>
      </w:r>
    </w:p>
    <w:tbl>
      <w:tblPr>
        <w:tblW w:w="989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1"/>
        <w:gridCol w:w="3742"/>
        <w:gridCol w:w="5641"/>
      </w:tblGrid>
      <w:tr w:rsidR="002028CD" w:rsidRPr="00420E2A" w14:paraId="6EB86DBF" w14:textId="77777777" w:rsidTr="00B16B70">
        <w:trPr>
          <w:trHeight w:val="240"/>
        </w:trPr>
        <w:tc>
          <w:tcPr>
            <w:tcW w:w="511" w:type="dxa"/>
          </w:tcPr>
          <w:p w14:paraId="7E6845A7" w14:textId="77777777" w:rsidR="002028CD" w:rsidRPr="00420E2A" w:rsidRDefault="002028CD" w:rsidP="00632865">
            <w:pPr>
              <w:spacing w:after="120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3742" w:type="dxa"/>
          </w:tcPr>
          <w:p w14:paraId="01450B83" w14:textId="77777777" w:rsidR="002028CD" w:rsidRPr="00420E2A" w:rsidRDefault="002028CD" w:rsidP="00632865">
            <w:pPr>
              <w:spacing w:after="120"/>
              <w:rPr>
                <w:rFonts w:ascii="Verdana" w:hAnsi="Verdana" w:cs="Arial"/>
                <w:b/>
                <w:sz w:val="20"/>
                <w:szCs w:val="20"/>
              </w:rPr>
            </w:pPr>
            <w:r w:rsidRPr="00420E2A">
              <w:rPr>
                <w:rFonts w:ascii="Verdana" w:hAnsi="Verdana" w:cs="Arial"/>
                <w:b/>
                <w:sz w:val="20"/>
                <w:szCs w:val="20"/>
              </w:rPr>
              <w:t xml:space="preserve">Jméno a příjmení </w:t>
            </w:r>
          </w:p>
        </w:tc>
        <w:tc>
          <w:tcPr>
            <w:tcW w:w="5641" w:type="dxa"/>
          </w:tcPr>
          <w:p w14:paraId="50D74D2C" w14:textId="77777777" w:rsidR="002028CD" w:rsidRPr="00420E2A" w:rsidRDefault="002028CD" w:rsidP="00632865">
            <w:pPr>
              <w:spacing w:after="120"/>
              <w:rPr>
                <w:rFonts w:ascii="Verdana" w:hAnsi="Verdana" w:cs="Arial"/>
                <w:b/>
                <w:sz w:val="20"/>
                <w:szCs w:val="20"/>
              </w:rPr>
            </w:pPr>
            <w:r w:rsidRPr="00420E2A">
              <w:rPr>
                <w:rFonts w:ascii="Verdana" w:hAnsi="Verdana" w:cs="Arial"/>
                <w:b/>
                <w:sz w:val="20"/>
                <w:szCs w:val="20"/>
              </w:rPr>
              <w:t>Instituce</w:t>
            </w:r>
          </w:p>
        </w:tc>
      </w:tr>
      <w:tr w:rsidR="00E05A20" w:rsidRPr="00420E2A" w14:paraId="79E37EBF" w14:textId="77777777" w:rsidTr="00B16B70">
        <w:trPr>
          <w:trHeight w:val="240"/>
        </w:trPr>
        <w:tc>
          <w:tcPr>
            <w:tcW w:w="511" w:type="dxa"/>
          </w:tcPr>
          <w:p w14:paraId="6C1D26CE" w14:textId="7856EEC6" w:rsidR="00E05A20" w:rsidRPr="00420E2A" w:rsidRDefault="00E05A20" w:rsidP="00E05A20">
            <w:pPr>
              <w:spacing w:before="120" w:after="120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1</w:t>
            </w:r>
          </w:p>
        </w:tc>
        <w:tc>
          <w:tcPr>
            <w:tcW w:w="3742" w:type="dxa"/>
          </w:tcPr>
          <w:p w14:paraId="3566937D" w14:textId="0B6740D5" w:rsidR="00E05A20" w:rsidRPr="00625DC5" w:rsidRDefault="00E05A20" w:rsidP="00E05A20">
            <w:pPr>
              <w:spacing w:before="120" w:after="120"/>
              <w:rPr>
                <w:rFonts w:ascii="Verdana" w:hAnsi="Verdana" w:cs="Arial"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Bc. Barbora Vajglová, </w:t>
            </w: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DiS</w:t>
            </w:r>
            <w:proofErr w:type="spellEnd"/>
            <w:r>
              <w:rPr>
                <w:rFonts w:ascii="Verdana" w:hAnsi="Verdana" w:cs="Arial"/>
                <w:sz w:val="20"/>
                <w:szCs w:val="20"/>
              </w:rPr>
              <w:t>.</w:t>
            </w:r>
          </w:p>
        </w:tc>
        <w:tc>
          <w:tcPr>
            <w:tcW w:w="5641" w:type="dxa"/>
          </w:tcPr>
          <w:p w14:paraId="3B34F68E" w14:textId="1FD158AE" w:rsidR="00E05A20" w:rsidRPr="00625DC5" w:rsidRDefault="00E05A20" w:rsidP="00E05A20">
            <w:pPr>
              <w:spacing w:before="120" w:after="120"/>
              <w:rPr>
                <w:rFonts w:ascii="Verdana" w:hAnsi="Verdana"/>
                <w:bCs/>
                <w:sz w:val="20"/>
              </w:rPr>
            </w:pPr>
            <w:r w:rsidRPr="002028CD">
              <w:rPr>
                <w:rFonts w:ascii="Verdana" w:hAnsi="Verdana"/>
                <w:bCs/>
                <w:sz w:val="20"/>
              </w:rPr>
              <w:t>Asociace pracovníků univerzit</w:t>
            </w:r>
            <w:r>
              <w:rPr>
                <w:rFonts w:ascii="Verdana" w:hAnsi="Verdana"/>
                <w:bCs/>
                <w:sz w:val="20"/>
              </w:rPr>
              <w:t>, z. s.</w:t>
            </w:r>
          </w:p>
        </w:tc>
      </w:tr>
    </w:tbl>
    <w:p w14:paraId="764536DB" w14:textId="48E82996" w:rsidR="00412DC5" w:rsidRPr="00032478" w:rsidRDefault="00032478" w:rsidP="00032478">
      <w:pPr>
        <w:spacing w:after="200" w:line="276" w:lineRule="auto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br/>
      </w:r>
      <w:r w:rsidR="00412DC5" w:rsidRPr="008C4162">
        <w:rPr>
          <w:rFonts w:ascii="Verdana" w:hAnsi="Verdana" w:cs="Arial"/>
          <w:b/>
          <w:sz w:val="20"/>
          <w:szCs w:val="20"/>
          <w:u w:val="single"/>
        </w:rPr>
        <w:t>Program:</w:t>
      </w:r>
    </w:p>
    <w:p w14:paraId="3F9CEA40" w14:textId="77777777" w:rsidR="00B16B70" w:rsidRPr="00B16B70" w:rsidRDefault="00B16B70" w:rsidP="00B16B70">
      <w:pPr>
        <w:pStyle w:val="Bezmezer"/>
        <w:rPr>
          <w:rFonts w:ascii="Verdana" w:hAnsi="Verdana" w:cs="Arial"/>
          <w:sz w:val="20"/>
          <w:szCs w:val="20"/>
        </w:rPr>
      </w:pPr>
      <w:r w:rsidRPr="00B16B70">
        <w:rPr>
          <w:rFonts w:ascii="Verdana" w:hAnsi="Verdana" w:cs="Arial"/>
          <w:sz w:val="20"/>
          <w:szCs w:val="20"/>
        </w:rPr>
        <w:t>1)</w:t>
      </w:r>
      <w:r w:rsidRPr="00B16B70">
        <w:rPr>
          <w:rFonts w:ascii="Verdana" w:hAnsi="Verdana" w:cs="Arial"/>
          <w:sz w:val="20"/>
          <w:szCs w:val="20"/>
        </w:rPr>
        <w:tab/>
        <w:t>Úvodní slovo</w:t>
      </w:r>
    </w:p>
    <w:p w14:paraId="01D37E7B" w14:textId="77777777" w:rsidR="00B16B70" w:rsidRPr="00B16B70" w:rsidRDefault="00B16B70" w:rsidP="00B16B70">
      <w:pPr>
        <w:pStyle w:val="Bezmezer"/>
        <w:rPr>
          <w:rFonts w:ascii="Verdana" w:hAnsi="Verdana" w:cs="Arial"/>
          <w:sz w:val="20"/>
          <w:szCs w:val="20"/>
        </w:rPr>
      </w:pPr>
      <w:r w:rsidRPr="00B16B70">
        <w:rPr>
          <w:rFonts w:ascii="Verdana" w:hAnsi="Verdana" w:cs="Arial"/>
          <w:sz w:val="20"/>
          <w:szCs w:val="20"/>
        </w:rPr>
        <w:t>2)</w:t>
      </w:r>
      <w:r w:rsidRPr="00B16B70">
        <w:rPr>
          <w:rFonts w:ascii="Verdana" w:hAnsi="Verdana" w:cs="Arial"/>
          <w:sz w:val="20"/>
          <w:szCs w:val="20"/>
        </w:rPr>
        <w:tab/>
        <w:t>Projednání a schválení Výroční zprávy o činnosti a hospodaření za rok 2023</w:t>
      </w:r>
    </w:p>
    <w:p w14:paraId="29A7F75F" w14:textId="77777777" w:rsidR="00B16B70" w:rsidRPr="00B16B70" w:rsidRDefault="00B16B70" w:rsidP="00B16B70">
      <w:pPr>
        <w:pStyle w:val="Bezmezer"/>
        <w:rPr>
          <w:rFonts w:ascii="Verdana" w:hAnsi="Verdana" w:cs="Arial"/>
          <w:sz w:val="20"/>
          <w:szCs w:val="20"/>
        </w:rPr>
      </w:pPr>
      <w:r w:rsidRPr="00B16B70">
        <w:rPr>
          <w:rFonts w:ascii="Verdana" w:hAnsi="Verdana" w:cs="Arial"/>
          <w:sz w:val="20"/>
          <w:szCs w:val="20"/>
        </w:rPr>
        <w:t>3)</w:t>
      </w:r>
      <w:r w:rsidRPr="00B16B70">
        <w:rPr>
          <w:rFonts w:ascii="Verdana" w:hAnsi="Verdana" w:cs="Arial"/>
          <w:sz w:val="20"/>
          <w:szCs w:val="20"/>
        </w:rPr>
        <w:tab/>
        <w:t>Schválení členů asociace</w:t>
      </w:r>
    </w:p>
    <w:p w14:paraId="2BC9C451" w14:textId="77777777" w:rsidR="00B16B70" w:rsidRPr="00B16B70" w:rsidRDefault="00B16B70" w:rsidP="00B16B70">
      <w:pPr>
        <w:pStyle w:val="Bezmezer"/>
        <w:rPr>
          <w:rFonts w:ascii="Verdana" w:hAnsi="Verdana" w:cs="Arial"/>
          <w:sz w:val="20"/>
          <w:szCs w:val="20"/>
        </w:rPr>
      </w:pPr>
      <w:r w:rsidRPr="00B16B70">
        <w:rPr>
          <w:rFonts w:ascii="Verdana" w:hAnsi="Verdana" w:cs="Arial"/>
          <w:sz w:val="20"/>
          <w:szCs w:val="20"/>
        </w:rPr>
        <w:lastRenderedPageBreak/>
        <w:t>4)</w:t>
      </w:r>
      <w:r w:rsidRPr="00B16B70">
        <w:rPr>
          <w:rFonts w:ascii="Verdana" w:hAnsi="Verdana" w:cs="Arial"/>
          <w:sz w:val="20"/>
          <w:szCs w:val="20"/>
        </w:rPr>
        <w:tab/>
        <w:t>Náměty na další činnost APUA</w:t>
      </w:r>
    </w:p>
    <w:p w14:paraId="767D28DF" w14:textId="77777777" w:rsidR="00B16B70" w:rsidRPr="00B16B70" w:rsidRDefault="00B16B70" w:rsidP="00B16B70">
      <w:pPr>
        <w:pStyle w:val="Bezmezer"/>
        <w:rPr>
          <w:rFonts w:ascii="Verdana" w:hAnsi="Verdana" w:cs="Arial"/>
          <w:sz w:val="20"/>
          <w:szCs w:val="20"/>
        </w:rPr>
      </w:pPr>
      <w:r w:rsidRPr="00B16B70">
        <w:rPr>
          <w:rFonts w:ascii="Verdana" w:hAnsi="Verdana" w:cs="Arial"/>
          <w:sz w:val="20"/>
          <w:szCs w:val="20"/>
        </w:rPr>
        <w:t>5)</w:t>
      </w:r>
      <w:r w:rsidRPr="00B16B70">
        <w:rPr>
          <w:rFonts w:ascii="Verdana" w:hAnsi="Verdana" w:cs="Arial"/>
          <w:sz w:val="20"/>
          <w:szCs w:val="20"/>
        </w:rPr>
        <w:tab/>
        <w:t>Příprava zasedání valné hromady</w:t>
      </w:r>
    </w:p>
    <w:p w14:paraId="3A95DDDC" w14:textId="77777777" w:rsidR="00B16B70" w:rsidRPr="00B16B70" w:rsidRDefault="00B16B70" w:rsidP="00B16B70">
      <w:pPr>
        <w:pStyle w:val="Bezmezer"/>
        <w:rPr>
          <w:rFonts w:ascii="Verdana" w:hAnsi="Verdana" w:cs="Arial"/>
          <w:sz w:val="20"/>
          <w:szCs w:val="20"/>
        </w:rPr>
      </w:pPr>
      <w:r w:rsidRPr="00B16B70">
        <w:rPr>
          <w:rFonts w:ascii="Verdana" w:hAnsi="Verdana" w:cs="Arial"/>
          <w:sz w:val="20"/>
          <w:szCs w:val="20"/>
        </w:rPr>
        <w:t>6)</w:t>
      </w:r>
      <w:r w:rsidRPr="00B16B70">
        <w:rPr>
          <w:rFonts w:ascii="Verdana" w:hAnsi="Verdana" w:cs="Arial"/>
          <w:sz w:val="20"/>
          <w:szCs w:val="20"/>
        </w:rPr>
        <w:tab/>
        <w:t>Doplnění člena kontrolní komise</w:t>
      </w:r>
    </w:p>
    <w:p w14:paraId="226D1BAA" w14:textId="77777777" w:rsidR="00B16B70" w:rsidRPr="00B16B70" w:rsidRDefault="00B16B70" w:rsidP="00B16B70">
      <w:pPr>
        <w:pStyle w:val="Bezmezer"/>
        <w:rPr>
          <w:rFonts w:ascii="Verdana" w:hAnsi="Verdana" w:cs="Arial"/>
          <w:sz w:val="20"/>
          <w:szCs w:val="20"/>
        </w:rPr>
      </w:pPr>
      <w:r w:rsidRPr="00B16B70">
        <w:rPr>
          <w:rFonts w:ascii="Verdana" w:hAnsi="Verdana" w:cs="Arial"/>
          <w:sz w:val="20"/>
          <w:szCs w:val="20"/>
        </w:rPr>
        <w:t>7)</w:t>
      </w:r>
      <w:r w:rsidRPr="00B16B70">
        <w:rPr>
          <w:rFonts w:ascii="Verdana" w:hAnsi="Verdana" w:cs="Arial"/>
          <w:sz w:val="20"/>
          <w:szCs w:val="20"/>
        </w:rPr>
        <w:tab/>
        <w:t>Schválení Zprávy o činnosti kontrolní komise</w:t>
      </w:r>
    </w:p>
    <w:p w14:paraId="4ECAFAF6" w14:textId="77777777" w:rsidR="00B16B70" w:rsidRPr="00B16B70" w:rsidRDefault="00B16B70" w:rsidP="00B16B70">
      <w:pPr>
        <w:pStyle w:val="Bezmezer"/>
        <w:rPr>
          <w:rFonts w:ascii="Verdana" w:hAnsi="Verdana" w:cs="Arial"/>
          <w:sz w:val="20"/>
          <w:szCs w:val="20"/>
        </w:rPr>
      </w:pPr>
      <w:r w:rsidRPr="00B16B70">
        <w:rPr>
          <w:rFonts w:ascii="Verdana" w:hAnsi="Verdana" w:cs="Arial"/>
          <w:sz w:val="20"/>
          <w:szCs w:val="20"/>
        </w:rPr>
        <w:t>8)</w:t>
      </w:r>
      <w:r w:rsidRPr="00B16B70">
        <w:rPr>
          <w:rFonts w:ascii="Verdana" w:hAnsi="Verdana" w:cs="Arial"/>
          <w:sz w:val="20"/>
          <w:szCs w:val="20"/>
        </w:rPr>
        <w:tab/>
        <w:t xml:space="preserve">Různé, </w:t>
      </w:r>
      <w:proofErr w:type="gramStart"/>
      <w:r w:rsidRPr="00B16B70">
        <w:rPr>
          <w:rFonts w:ascii="Verdana" w:hAnsi="Verdana" w:cs="Arial"/>
          <w:sz w:val="20"/>
          <w:szCs w:val="20"/>
        </w:rPr>
        <w:t>diskuze</w:t>
      </w:r>
      <w:proofErr w:type="gramEnd"/>
    </w:p>
    <w:p w14:paraId="006FF666" w14:textId="795799F2" w:rsidR="00B30622" w:rsidRDefault="00B30622">
      <w:pPr>
        <w:spacing w:after="200" w:line="276" w:lineRule="auto"/>
        <w:rPr>
          <w:rFonts w:ascii="Verdana" w:hAnsi="Verdana" w:cs="Arial"/>
          <w:sz w:val="20"/>
          <w:szCs w:val="20"/>
        </w:rPr>
      </w:pPr>
    </w:p>
    <w:p w14:paraId="014A6023" w14:textId="6C1FE623" w:rsidR="007F04AD" w:rsidRPr="00412DC5" w:rsidRDefault="0054107C" w:rsidP="004E61D0">
      <w:pPr>
        <w:pStyle w:val="Odstavecseseznamem"/>
        <w:numPr>
          <w:ilvl w:val="0"/>
          <w:numId w:val="14"/>
        </w:numPr>
        <w:rPr>
          <w:rFonts w:ascii="Verdana" w:hAnsi="Verdana" w:cs="Arial"/>
          <w:b/>
          <w:sz w:val="20"/>
          <w:szCs w:val="20"/>
          <w:u w:val="single"/>
        </w:rPr>
      </w:pPr>
      <w:r>
        <w:rPr>
          <w:rFonts w:ascii="Verdana" w:hAnsi="Verdana" w:cs="Arial"/>
          <w:b/>
          <w:sz w:val="20"/>
          <w:szCs w:val="20"/>
          <w:u w:val="single"/>
        </w:rPr>
        <w:t>Úvodní slovo</w:t>
      </w:r>
    </w:p>
    <w:p w14:paraId="1D56D7F6" w14:textId="77777777" w:rsidR="00995B1E" w:rsidRPr="004E61D0" w:rsidRDefault="00995B1E" w:rsidP="00995B1E">
      <w:pPr>
        <w:pStyle w:val="Odstavecseseznamem"/>
        <w:ind w:left="360"/>
        <w:rPr>
          <w:rFonts w:ascii="Verdana" w:hAnsi="Verdana" w:cs="Arial"/>
          <w:sz w:val="20"/>
          <w:szCs w:val="20"/>
        </w:rPr>
      </w:pPr>
    </w:p>
    <w:p w14:paraId="451DFB35" w14:textId="6404CEA4" w:rsidR="0047373D" w:rsidRDefault="00F377A3" w:rsidP="006F7AAA">
      <w:pPr>
        <w:pStyle w:val="Odstavecseseznamem"/>
        <w:numPr>
          <w:ilvl w:val="1"/>
          <w:numId w:val="14"/>
        </w:num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Předseda</w:t>
      </w:r>
      <w:r w:rsidR="009577D7">
        <w:rPr>
          <w:rFonts w:ascii="Verdana" w:hAnsi="Verdana" w:cs="Arial"/>
          <w:sz w:val="20"/>
          <w:szCs w:val="20"/>
        </w:rPr>
        <w:t xml:space="preserve"> zrekapituloval základní informace z činnosti APUA za období 1-5/202</w:t>
      </w:r>
      <w:r w:rsidR="00B16B70">
        <w:rPr>
          <w:rFonts w:ascii="Verdana" w:hAnsi="Verdana" w:cs="Arial"/>
          <w:sz w:val="20"/>
          <w:szCs w:val="20"/>
        </w:rPr>
        <w:t>4</w:t>
      </w:r>
      <w:r w:rsidR="009577D7" w:rsidRPr="00AB5F86">
        <w:rPr>
          <w:rFonts w:ascii="Verdana" w:hAnsi="Verdana" w:cs="Arial"/>
          <w:sz w:val="20"/>
          <w:szCs w:val="20"/>
        </w:rPr>
        <w:t>.</w:t>
      </w:r>
      <w:r w:rsidR="009577D7">
        <w:rPr>
          <w:rFonts w:ascii="Verdana" w:hAnsi="Verdana" w:cs="Arial"/>
          <w:sz w:val="20"/>
          <w:szCs w:val="20"/>
        </w:rPr>
        <w:t xml:space="preserve"> </w:t>
      </w:r>
    </w:p>
    <w:p w14:paraId="652A6E06" w14:textId="761337A9" w:rsidR="003B7A84" w:rsidRPr="006F7AAA" w:rsidRDefault="009E4A0B" w:rsidP="0031210F">
      <w:pPr>
        <w:pStyle w:val="Odstavecseseznamem"/>
        <w:jc w:val="both"/>
        <w:rPr>
          <w:rFonts w:ascii="Verdana" w:hAnsi="Verdana" w:cs="Arial"/>
          <w:sz w:val="20"/>
          <w:szCs w:val="20"/>
        </w:rPr>
      </w:pPr>
      <w:r w:rsidRPr="006F7AAA">
        <w:rPr>
          <w:rFonts w:ascii="Verdana" w:hAnsi="Verdana" w:cs="Arial"/>
          <w:sz w:val="20"/>
          <w:szCs w:val="20"/>
        </w:rPr>
        <w:br/>
      </w:r>
    </w:p>
    <w:p w14:paraId="5A83CA8E" w14:textId="50231EFA" w:rsidR="0057324B" w:rsidRPr="00B30622" w:rsidRDefault="00B30622" w:rsidP="0034425D">
      <w:pPr>
        <w:pStyle w:val="Odstavecseseznamem"/>
        <w:numPr>
          <w:ilvl w:val="0"/>
          <w:numId w:val="14"/>
        </w:numPr>
        <w:rPr>
          <w:rFonts w:ascii="Verdana" w:hAnsi="Verdana" w:cs="Arial"/>
          <w:b/>
          <w:bCs/>
          <w:sz w:val="20"/>
          <w:szCs w:val="20"/>
        </w:rPr>
      </w:pPr>
      <w:r w:rsidRPr="00B30622">
        <w:rPr>
          <w:rFonts w:ascii="Verdana" w:hAnsi="Verdana" w:cs="Arial"/>
          <w:b/>
          <w:sz w:val="20"/>
          <w:szCs w:val="20"/>
          <w:u w:val="single"/>
        </w:rPr>
        <w:t>Schválení Výroční zprávy o činnosti a hospodaření za rok 202</w:t>
      </w:r>
      <w:r w:rsidR="00B16B70">
        <w:rPr>
          <w:rFonts w:ascii="Verdana" w:hAnsi="Verdana" w:cs="Arial"/>
          <w:b/>
          <w:sz w:val="20"/>
          <w:szCs w:val="20"/>
          <w:u w:val="single"/>
        </w:rPr>
        <w:t>3</w:t>
      </w:r>
      <w:r w:rsidR="00481EE2">
        <w:rPr>
          <w:rFonts w:ascii="Verdana" w:hAnsi="Verdana" w:cs="Arial"/>
          <w:b/>
          <w:sz w:val="20"/>
          <w:szCs w:val="20"/>
          <w:u w:val="single"/>
        </w:rPr>
        <w:br/>
      </w:r>
    </w:p>
    <w:p w14:paraId="56E72764" w14:textId="295B271D" w:rsidR="0086259A" w:rsidRDefault="00ED5E57" w:rsidP="0031210F">
      <w:pPr>
        <w:pStyle w:val="Odstavecseseznamem"/>
        <w:numPr>
          <w:ilvl w:val="1"/>
          <w:numId w:val="14"/>
        </w:numPr>
        <w:spacing w:after="200" w:line="276" w:lineRule="auto"/>
        <w:jc w:val="both"/>
        <w:rPr>
          <w:rFonts w:ascii="Verdana" w:hAnsi="Verdana" w:cs="Arial"/>
          <w:sz w:val="20"/>
          <w:szCs w:val="20"/>
        </w:rPr>
      </w:pPr>
      <w:r w:rsidRPr="004615E7">
        <w:rPr>
          <w:rFonts w:ascii="Verdana" w:hAnsi="Verdana" w:cs="Arial"/>
          <w:sz w:val="20"/>
          <w:szCs w:val="20"/>
        </w:rPr>
        <w:t>Výroční zpráva byla odeslána na e-mailové kontakty členů.</w:t>
      </w:r>
      <w:r>
        <w:rPr>
          <w:rFonts w:ascii="Verdana" w:hAnsi="Verdana" w:cs="Arial"/>
          <w:sz w:val="20"/>
          <w:szCs w:val="20"/>
        </w:rPr>
        <w:t xml:space="preserve"> </w:t>
      </w:r>
    </w:p>
    <w:p w14:paraId="70C309DA" w14:textId="77777777" w:rsidR="00044CFE" w:rsidRDefault="00044CFE" w:rsidP="00044CFE">
      <w:pPr>
        <w:pStyle w:val="Odstavecseseznamem"/>
        <w:spacing w:after="200" w:line="276" w:lineRule="auto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Z dokumentu bude odstraněna </w:t>
      </w:r>
      <w:r w:rsidRPr="00044CFE">
        <w:rPr>
          <w:rFonts w:ascii="Verdana" w:hAnsi="Verdana" w:cs="Arial"/>
          <w:sz w:val="20"/>
          <w:szCs w:val="20"/>
        </w:rPr>
        <w:t xml:space="preserve">duplicitní věta 3.1 Činnost asociace </w:t>
      </w:r>
      <w:r>
        <w:rPr>
          <w:rFonts w:ascii="Verdana" w:hAnsi="Verdana" w:cs="Arial"/>
          <w:sz w:val="20"/>
          <w:szCs w:val="20"/>
        </w:rPr>
        <w:t>„</w:t>
      </w:r>
      <w:r w:rsidRPr="00044CFE">
        <w:rPr>
          <w:rFonts w:ascii="Verdana" w:hAnsi="Verdana" w:cs="Arial"/>
          <w:sz w:val="20"/>
          <w:szCs w:val="20"/>
        </w:rPr>
        <w:t>Hlavní pozornost je věnována přípravě a realizaci dvoudenních setkání jednotlivých profesních skupin a zajištění komunikace v zabezpečených sekcích</w:t>
      </w:r>
      <w:r>
        <w:rPr>
          <w:rFonts w:ascii="Verdana" w:hAnsi="Verdana" w:cs="Arial"/>
          <w:sz w:val="20"/>
          <w:szCs w:val="20"/>
        </w:rPr>
        <w:t>.“</w:t>
      </w:r>
    </w:p>
    <w:p w14:paraId="1E8FE92D" w14:textId="553FEE60" w:rsidR="00044CFE" w:rsidRDefault="00044CFE" w:rsidP="00044CFE">
      <w:pPr>
        <w:pStyle w:val="Odstavecseseznamem"/>
        <w:spacing w:after="200" w:line="276" w:lineRule="auto"/>
        <w:jc w:val="both"/>
        <w:rPr>
          <w:rFonts w:ascii="Verdana" w:hAnsi="Verdana" w:cs="Arial"/>
          <w:sz w:val="20"/>
          <w:szCs w:val="20"/>
        </w:rPr>
      </w:pPr>
      <w:r w:rsidRPr="00044CFE">
        <w:rPr>
          <w:rFonts w:ascii="Verdana" w:hAnsi="Verdana" w:cs="Arial"/>
          <w:sz w:val="20"/>
          <w:szCs w:val="20"/>
        </w:rPr>
        <w:br/>
      </w:r>
      <w:r>
        <w:rPr>
          <w:rFonts w:ascii="Verdana" w:hAnsi="Verdana" w:cs="Arial"/>
          <w:sz w:val="20"/>
          <w:szCs w:val="20"/>
        </w:rPr>
        <w:t>V roce 202</w:t>
      </w:r>
      <w:r w:rsidR="00325A65">
        <w:rPr>
          <w:rFonts w:ascii="Verdana" w:hAnsi="Verdana" w:cs="Arial"/>
          <w:sz w:val="20"/>
          <w:szCs w:val="20"/>
        </w:rPr>
        <w:t>3</w:t>
      </w:r>
      <w:r>
        <w:rPr>
          <w:rFonts w:ascii="Verdana" w:hAnsi="Verdana" w:cs="Arial"/>
          <w:sz w:val="20"/>
          <w:szCs w:val="20"/>
        </w:rPr>
        <w:t xml:space="preserve"> asociace realizovala 117 vzdělávacích aktivit (webinářů, seminářů a profesních setkání), proškolila 2 951 účastníků.</w:t>
      </w:r>
    </w:p>
    <w:p w14:paraId="3E255835" w14:textId="599DCB02" w:rsidR="0086259A" w:rsidRDefault="00044CFE" w:rsidP="00044CFE">
      <w:pPr>
        <w:pStyle w:val="Odstavecseseznamem"/>
        <w:spacing w:after="200" w:line="276" w:lineRule="auto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C</w:t>
      </w:r>
      <w:r w:rsidRPr="00044CFE">
        <w:rPr>
          <w:rFonts w:ascii="Verdana" w:hAnsi="Verdana" w:cs="Arial"/>
          <w:sz w:val="20"/>
          <w:szCs w:val="20"/>
        </w:rPr>
        <w:t>elkové výnosy APUA za rok 2023 činily 5 461 743 Kč (v roce 2022 výnosy 4 241 968,75 Kč)</w:t>
      </w:r>
      <w:r w:rsidR="00325A65">
        <w:rPr>
          <w:rFonts w:ascii="Verdana" w:hAnsi="Verdana" w:cs="Arial"/>
          <w:sz w:val="20"/>
          <w:szCs w:val="20"/>
        </w:rPr>
        <w:t>,</w:t>
      </w:r>
      <w:r w:rsidRPr="00044CFE">
        <w:rPr>
          <w:rFonts w:ascii="Verdana" w:hAnsi="Verdana" w:cs="Arial"/>
          <w:sz w:val="20"/>
          <w:szCs w:val="20"/>
        </w:rPr>
        <w:t xml:space="preserve"> náklady byly ve výši 5 438 273 Kč (v roce 2022 byly náklady 4 142 608,43 Kč). Účetní výsledek hospodaření asociace za rok 2023 činí 23 470 Kč (2022 byl 99 360,32 Kč).</w:t>
      </w:r>
    </w:p>
    <w:p w14:paraId="363EF07D" w14:textId="77777777" w:rsidR="00044CFE" w:rsidRPr="00044CFE" w:rsidRDefault="00044CFE" w:rsidP="00044CFE">
      <w:pPr>
        <w:pStyle w:val="Odstavecseseznamem"/>
        <w:spacing w:after="200" w:line="276" w:lineRule="auto"/>
        <w:jc w:val="both"/>
        <w:rPr>
          <w:rFonts w:ascii="Verdana" w:hAnsi="Verdana" w:cs="Arial"/>
          <w:sz w:val="20"/>
          <w:szCs w:val="20"/>
        </w:rPr>
      </w:pPr>
    </w:p>
    <w:p w14:paraId="75182D2C" w14:textId="04A6CED2" w:rsidR="00044CFE" w:rsidRDefault="00044CFE" w:rsidP="0086259A">
      <w:pPr>
        <w:pStyle w:val="Odstavecseseznamem"/>
        <w:spacing w:after="200" w:line="276" w:lineRule="auto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Výroční zpráva bude předložena ke schválení valnou hromadou na podzimním zasedání.</w:t>
      </w:r>
    </w:p>
    <w:p w14:paraId="46EE3893" w14:textId="39B5B0F6" w:rsidR="008B5C74" w:rsidRPr="0086259A" w:rsidRDefault="00AB5F86" w:rsidP="0086259A">
      <w:pPr>
        <w:pStyle w:val="Odstavecseseznamem"/>
        <w:spacing w:after="200" w:line="276" w:lineRule="auto"/>
        <w:jc w:val="both"/>
        <w:rPr>
          <w:rFonts w:ascii="Verdana" w:hAnsi="Verdana" w:cs="Arial"/>
          <w:sz w:val="20"/>
          <w:szCs w:val="20"/>
        </w:rPr>
      </w:pPr>
      <w:r w:rsidRPr="0086259A">
        <w:rPr>
          <w:rFonts w:ascii="Verdana" w:hAnsi="Verdana" w:cs="Arial"/>
          <w:sz w:val="20"/>
          <w:szCs w:val="20"/>
        </w:rPr>
        <w:tab/>
      </w:r>
    </w:p>
    <w:p w14:paraId="6536A47E" w14:textId="7EE88769" w:rsidR="008B5C74" w:rsidRPr="0057324B" w:rsidRDefault="00ED5E57" w:rsidP="0057324B">
      <w:pPr>
        <w:pStyle w:val="Odstavecseseznamem"/>
        <w:numPr>
          <w:ilvl w:val="0"/>
          <w:numId w:val="14"/>
        </w:numPr>
        <w:rPr>
          <w:rFonts w:ascii="Verdana" w:hAnsi="Verdana" w:cs="Arial"/>
          <w:b/>
          <w:sz w:val="20"/>
          <w:szCs w:val="20"/>
          <w:u w:val="single"/>
        </w:rPr>
      </w:pPr>
      <w:r w:rsidRPr="00ED5E57">
        <w:rPr>
          <w:rFonts w:ascii="Verdana" w:hAnsi="Verdana" w:cs="Arial"/>
          <w:b/>
          <w:sz w:val="20"/>
          <w:szCs w:val="20"/>
          <w:u w:val="single"/>
        </w:rPr>
        <w:t>Schválení členů asociace</w:t>
      </w:r>
    </w:p>
    <w:p w14:paraId="4ACA7A05" w14:textId="77777777" w:rsidR="008B5C74" w:rsidRPr="008B5C74" w:rsidRDefault="008B5C74" w:rsidP="008B5C74">
      <w:pPr>
        <w:pStyle w:val="Bezmezer"/>
        <w:ind w:left="360"/>
        <w:rPr>
          <w:rFonts w:ascii="Verdana" w:hAnsi="Verdana" w:cs="Arial"/>
          <w:b/>
          <w:bCs/>
          <w:color w:val="FF0000"/>
          <w:sz w:val="20"/>
          <w:szCs w:val="20"/>
        </w:rPr>
      </w:pPr>
    </w:p>
    <w:p w14:paraId="1B97F41C" w14:textId="77777777" w:rsidR="0086259A" w:rsidRDefault="00562B27" w:rsidP="0086259A">
      <w:pPr>
        <w:pStyle w:val="Bezmezer"/>
        <w:numPr>
          <w:ilvl w:val="1"/>
          <w:numId w:val="14"/>
        </w:numPr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Členové p</w:t>
      </w:r>
      <w:r w:rsidRPr="00562B27">
        <w:rPr>
          <w:rFonts w:ascii="Verdana" w:hAnsi="Verdana" w:cs="Arial"/>
          <w:sz w:val="20"/>
          <w:szCs w:val="20"/>
        </w:rPr>
        <w:t>ředsednictv</w:t>
      </w:r>
      <w:r>
        <w:rPr>
          <w:rFonts w:ascii="Verdana" w:hAnsi="Verdana" w:cs="Arial"/>
          <w:sz w:val="20"/>
          <w:szCs w:val="20"/>
        </w:rPr>
        <w:t>a</w:t>
      </w:r>
      <w:r w:rsidRPr="00562B27">
        <w:rPr>
          <w:rFonts w:ascii="Verdana" w:hAnsi="Verdana" w:cs="Arial"/>
          <w:sz w:val="20"/>
          <w:szCs w:val="20"/>
        </w:rPr>
        <w:t xml:space="preserve"> a kontrolní komise v podkladech obdrželi seznam kolektivních a individuálních členů. </w:t>
      </w:r>
    </w:p>
    <w:p w14:paraId="7F64343D" w14:textId="2041BF64" w:rsidR="00F212A4" w:rsidRDefault="00481EE2" w:rsidP="0086259A">
      <w:pPr>
        <w:pStyle w:val="Bezmezer"/>
        <w:ind w:left="720"/>
        <w:jc w:val="both"/>
        <w:rPr>
          <w:rFonts w:ascii="Verdana" w:hAnsi="Verdana" w:cs="Arial"/>
          <w:sz w:val="20"/>
          <w:szCs w:val="20"/>
        </w:rPr>
      </w:pPr>
      <w:r w:rsidRPr="0086259A">
        <w:rPr>
          <w:rFonts w:ascii="Verdana" w:hAnsi="Verdana" w:cs="Arial"/>
          <w:sz w:val="20"/>
          <w:szCs w:val="20"/>
        </w:rPr>
        <w:t>Počet individuálních členů asociace:</w:t>
      </w:r>
      <w:r w:rsidRPr="0086259A">
        <w:rPr>
          <w:rFonts w:ascii="Verdana" w:hAnsi="Verdana" w:cs="Arial"/>
          <w:sz w:val="20"/>
          <w:szCs w:val="20"/>
        </w:rPr>
        <w:tab/>
      </w:r>
      <w:r w:rsidR="00F212A4">
        <w:rPr>
          <w:rFonts w:ascii="Verdana" w:hAnsi="Verdana" w:cs="Arial"/>
          <w:sz w:val="20"/>
          <w:szCs w:val="20"/>
        </w:rPr>
        <w:t>7</w:t>
      </w:r>
      <w:r w:rsidRPr="0086259A">
        <w:rPr>
          <w:rFonts w:ascii="Verdana" w:hAnsi="Verdana" w:cs="Arial"/>
          <w:sz w:val="20"/>
          <w:szCs w:val="20"/>
        </w:rPr>
        <w:br/>
        <w:t>Počet kolektivních členů:</w:t>
      </w:r>
      <w:r w:rsidRPr="0086259A">
        <w:rPr>
          <w:rFonts w:ascii="Verdana" w:hAnsi="Verdana" w:cs="Arial"/>
          <w:sz w:val="20"/>
          <w:szCs w:val="20"/>
        </w:rPr>
        <w:tab/>
      </w:r>
      <w:r w:rsidRPr="0086259A">
        <w:rPr>
          <w:rFonts w:ascii="Verdana" w:hAnsi="Verdana" w:cs="Arial"/>
          <w:sz w:val="20"/>
          <w:szCs w:val="20"/>
        </w:rPr>
        <w:tab/>
      </w:r>
      <w:r w:rsidRPr="0086259A">
        <w:rPr>
          <w:rFonts w:ascii="Verdana" w:hAnsi="Verdana" w:cs="Arial"/>
          <w:sz w:val="20"/>
          <w:szCs w:val="20"/>
        </w:rPr>
        <w:tab/>
        <w:t>2</w:t>
      </w:r>
      <w:r w:rsidR="00F212A4">
        <w:rPr>
          <w:rFonts w:ascii="Verdana" w:hAnsi="Verdana" w:cs="Arial"/>
          <w:sz w:val="20"/>
          <w:szCs w:val="20"/>
        </w:rPr>
        <w:t>5</w:t>
      </w:r>
      <w:r w:rsidR="00562B27" w:rsidRPr="0086259A">
        <w:rPr>
          <w:rFonts w:ascii="Verdana" w:hAnsi="Verdana" w:cs="Arial"/>
          <w:sz w:val="20"/>
          <w:szCs w:val="20"/>
        </w:rPr>
        <w:br/>
      </w:r>
      <w:r w:rsidR="00F212A4" w:rsidRPr="00F212A4">
        <w:rPr>
          <w:rFonts w:ascii="Verdana" w:hAnsi="Verdana" w:cs="Arial"/>
          <w:sz w:val="20"/>
          <w:szCs w:val="20"/>
        </w:rPr>
        <w:t>Vysoká škola polytechnická Jihlava se zapojuje na základě individuálního členství. Vysoká škola uměleckoprůmyslová v Praze se zapojuj</w:t>
      </w:r>
      <w:r w:rsidR="00F212A4">
        <w:rPr>
          <w:rFonts w:ascii="Verdana" w:hAnsi="Verdana" w:cs="Arial"/>
          <w:sz w:val="20"/>
          <w:szCs w:val="20"/>
        </w:rPr>
        <w:t xml:space="preserve">e </w:t>
      </w:r>
      <w:r w:rsidR="00F212A4" w:rsidRPr="00F212A4">
        <w:rPr>
          <w:rFonts w:ascii="Verdana" w:hAnsi="Verdana" w:cs="Arial"/>
          <w:sz w:val="20"/>
          <w:szCs w:val="20"/>
        </w:rPr>
        <w:t>za podmínek platných pro ostatní zájemce o služby asociace. VŠTE v ČB z důvodu personálních změn a nepředávání informací nezaplatili členský poplatek, jednám</w:t>
      </w:r>
      <w:r w:rsidR="00325A65">
        <w:rPr>
          <w:rFonts w:ascii="Verdana" w:hAnsi="Verdana" w:cs="Arial"/>
          <w:sz w:val="20"/>
          <w:szCs w:val="20"/>
        </w:rPr>
        <w:t>e</w:t>
      </w:r>
      <w:r w:rsidR="00F212A4" w:rsidRPr="00F212A4">
        <w:rPr>
          <w:rFonts w:ascii="Verdana" w:hAnsi="Verdana" w:cs="Arial"/>
          <w:sz w:val="20"/>
          <w:szCs w:val="20"/>
        </w:rPr>
        <w:t xml:space="preserve"> o členství na 2. polovinu 2024.</w:t>
      </w:r>
    </w:p>
    <w:p w14:paraId="2E4A08F7" w14:textId="1959A2DE" w:rsidR="0086259A" w:rsidRDefault="00F212A4" w:rsidP="0086259A">
      <w:pPr>
        <w:pStyle w:val="Bezmezer"/>
        <w:ind w:left="720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H</w:t>
      </w:r>
      <w:r w:rsidR="00481EE2" w:rsidRPr="0086259A">
        <w:rPr>
          <w:rFonts w:ascii="Verdana" w:hAnsi="Verdana" w:cs="Arial"/>
          <w:sz w:val="20"/>
          <w:szCs w:val="20"/>
        </w:rPr>
        <w:t>lasování</w:t>
      </w:r>
      <w:r w:rsidR="00EF6C8F">
        <w:rPr>
          <w:rFonts w:ascii="Verdana" w:hAnsi="Verdana" w:cs="Arial"/>
          <w:sz w:val="20"/>
          <w:szCs w:val="20"/>
        </w:rPr>
        <w:t xml:space="preserve"> o schválení individuálních členů asociace</w:t>
      </w:r>
      <w:r w:rsidR="00481EE2" w:rsidRPr="0086259A">
        <w:rPr>
          <w:rFonts w:ascii="Verdana" w:hAnsi="Verdana" w:cs="Arial"/>
          <w:sz w:val="20"/>
          <w:szCs w:val="20"/>
        </w:rPr>
        <w:t>:</w:t>
      </w:r>
      <w:r w:rsidR="00EF6C8F">
        <w:rPr>
          <w:rFonts w:ascii="Verdana" w:hAnsi="Verdana" w:cs="Arial"/>
          <w:sz w:val="20"/>
          <w:szCs w:val="20"/>
        </w:rPr>
        <w:tab/>
      </w:r>
      <w:r w:rsidR="00481EE2" w:rsidRPr="0086259A">
        <w:rPr>
          <w:rFonts w:ascii="Verdana" w:hAnsi="Verdana" w:cs="Arial"/>
          <w:sz w:val="20"/>
          <w:szCs w:val="20"/>
        </w:rPr>
        <w:t xml:space="preserve">pro </w:t>
      </w:r>
      <w:r w:rsidR="00481EE2" w:rsidRPr="0086259A">
        <w:rPr>
          <w:rFonts w:ascii="Verdana" w:hAnsi="Verdana" w:cs="Arial"/>
          <w:sz w:val="20"/>
          <w:szCs w:val="20"/>
        </w:rPr>
        <w:tab/>
      </w:r>
      <w:r w:rsidR="00EF6C8F"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>3</w:t>
      </w:r>
      <w:r w:rsidR="00481EE2" w:rsidRPr="0086259A">
        <w:rPr>
          <w:rFonts w:ascii="Verdana" w:hAnsi="Verdana" w:cs="Arial"/>
          <w:sz w:val="20"/>
          <w:szCs w:val="20"/>
        </w:rPr>
        <w:br/>
        <w:t xml:space="preserve">               </w:t>
      </w:r>
      <w:r w:rsidR="00EF6C8F">
        <w:rPr>
          <w:rFonts w:ascii="Verdana" w:hAnsi="Verdana" w:cs="Arial"/>
          <w:sz w:val="20"/>
          <w:szCs w:val="20"/>
        </w:rPr>
        <w:t xml:space="preserve"> </w:t>
      </w:r>
      <w:r w:rsidR="00EF6C8F">
        <w:rPr>
          <w:rFonts w:ascii="Verdana" w:hAnsi="Verdana" w:cs="Arial"/>
          <w:sz w:val="20"/>
          <w:szCs w:val="20"/>
        </w:rPr>
        <w:tab/>
      </w:r>
      <w:r w:rsidR="00EF6C8F">
        <w:rPr>
          <w:rFonts w:ascii="Verdana" w:hAnsi="Verdana" w:cs="Arial"/>
          <w:sz w:val="20"/>
          <w:szCs w:val="20"/>
        </w:rPr>
        <w:tab/>
      </w:r>
      <w:r w:rsidR="00EF6C8F">
        <w:rPr>
          <w:rFonts w:ascii="Verdana" w:hAnsi="Verdana" w:cs="Arial"/>
          <w:sz w:val="20"/>
          <w:szCs w:val="20"/>
        </w:rPr>
        <w:tab/>
      </w:r>
      <w:r w:rsidR="00EF6C8F">
        <w:rPr>
          <w:rFonts w:ascii="Verdana" w:hAnsi="Verdana" w:cs="Arial"/>
          <w:sz w:val="20"/>
          <w:szCs w:val="20"/>
        </w:rPr>
        <w:tab/>
      </w:r>
      <w:r w:rsidR="00EF6C8F">
        <w:rPr>
          <w:rFonts w:ascii="Verdana" w:hAnsi="Verdana" w:cs="Arial"/>
          <w:sz w:val="20"/>
          <w:szCs w:val="20"/>
        </w:rPr>
        <w:tab/>
      </w:r>
      <w:r w:rsidR="00EF6C8F">
        <w:rPr>
          <w:rFonts w:ascii="Verdana" w:hAnsi="Verdana" w:cs="Arial"/>
          <w:sz w:val="20"/>
          <w:szCs w:val="20"/>
        </w:rPr>
        <w:tab/>
      </w:r>
      <w:r w:rsidR="00481EE2" w:rsidRPr="0086259A">
        <w:rPr>
          <w:rFonts w:ascii="Verdana" w:hAnsi="Verdana" w:cs="Arial"/>
          <w:sz w:val="20"/>
          <w:szCs w:val="20"/>
        </w:rPr>
        <w:t xml:space="preserve"> </w:t>
      </w:r>
      <w:r w:rsidR="00EF6C8F">
        <w:rPr>
          <w:rFonts w:ascii="Verdana" w:hAnsi="Verdana" w:cs="Arial"/>
          <w:sz w:val="20"/>
          <w:szCs w:val="20"/>
        </w:rPr>
        <w:tab/>
      </w:r>
      <w:r w:rsidR="00481EE2" w:rsidRPr="0086259A">
        <w:rPr>
          <w:rFonts w:ascii="Verdana" w:hAnsi="Verdana" w:cs="Arial"/>
          <w:sz w:val="20"/>
          <w:szCs w:val="20"/>
        </w:rPr>
        <w:t xml:space="preserve">proti </w:t>
      </w:r>
      <w:r w:rsidR="00481EE2" w:rsidRPr="0086259A">
        <w:rPr>
          <w:rFonts w:ascii="Verdana" w:hAnsi="Verdana" w:cs="Arial"/>
          <w:sz w:val="20"/>
          <w:szCs w:val="20"/>
        </w:rPr>
        <w:tab/>
      </w:r>
      <w:r w:rsidR="00EF6C8F">
        <w:rPr>
          <w:rFonts w:ascii="Verdana" w:hAnsi="Verdana" w:cs="Arial"/>
          <w:sz w:val="20"/>
          <w:szCs w:val="20"/>
        </w:rPr>
        <w:tab/>
      </w:r>
      <w:r w:rsidR="00481EE2" w:rsidRPr="0086259A">
        <w:rPr>
          <w:rFonts w:ascii="Verdana" w:hAnsi="Verdana" w:cs="Arial"/>
          <w:sz w:val="20"/>
          <w:szCs w:val="20"/>
        </w:rPr>
        <w:t>0</w:t>
      </w:r>
      <w:r w:rsidR="00481EE2" w:rsidRPr="0086259A">
        <w:rPr>
          <w:rFonts w:ascii="Verdana" w:hAnsi="Verdana" w:cs="Arial"/>
          <w:sz w:val="20"/>
          <w:szCs w:val="20"/>
        </w:rPr>
        <w:br/>
        <w:t xml:space="preserve"> </w:t>
      </w:r>
      <w:r w:rsidR="00481EE2" w:rsidRPr="0086259A">
        <w:rPr>
          <w:rFonts w:ascii="Verdana" w:hAnsi="Verdana" w:cs="Arial"/>
          <w:sz w:val="20"/>
          <w:szCs w:val="20"/>
        </w:rPr>
        <w:tab/>
        <w:t xml:space="preserve">     </w:t>
      </w:r>
      <w:r w:rsidR="00EF6C8F">
        <w:rPr>
          <w:rFonts w:ascii="Verdana" w:hAnsi="Verdana" w:cs="Arial"/>
          <w:sz w:val="20"/>
          <w:szCs w:val="20"/>
        </w:rPr>
        <w:t xml:space="preserve"> </w:t>
      </w:r>
      <w:r w:rsidR="00EF6C8F">
        <w:rPr>
          <w:rFonts w:ascii="Verdana" w:hAnsi="Verdana" w:cs="Arial"/>
          <w:sz w:val="20"/>
          <w:szCs w:val="20"/>
        </w:rPr>
        <w:tab/>
      </w:r>
      <w:r w:rsidR="00EF6C8F">
        <w:rPr>
          <w:rFonts w:ascii="Verdana" w:hAnsi="Verdana" w:cs="Arial"/>
          <w:sz w:val="20"/>
          <w:szCs w:val="20"/>
        </w:rPr>
        <w:tab/>
      </w:r>
      <w:r w:rsidR="00EF6C8F">
        <w:rPr>
          <w:rFonts w:ascii="Verdana" w:hAnsi="Verdana" w:cs="Arial"/>
          <w:sz w:val="20"/>
          <w:szCs w:val="20"/>
        </w:rPr>
        <w:tab/>
      </w:r>
      <w:r w:rsidR="00EF6C8F">
        <w:rPr>
          <w:rFonts w:ascii="Verdana" w:hAnsi="Verdana" w:cs="Arial"/>
          <w:sz w:val="20"/>
          <w:szCs w:val="20"/>
        </w:rPr>
        <w:tab/>
      </w:r>
      <w:r w:rsidR="00EF6C8F">
        <w:rPr>
          <w:rFonts w:ascii="Verdana" w:hAnsi="Verdana" w:cs="Arial"/>
          <w:sz w:val="20"/>
          <w:szCs w:val="20"/>
        </w:rPr>
        <w:tab/>
      </w:r>
      <w:r w:rsidR="00EF6C8F">
        <w:rPr>
          <w:rFonts w:ascii="Verdana" w:hAnsi="Verdana" w:cs="Arial"/>
          <w:sz w:val="20"/>
          <w:szCs w:val="20"/>
        </w:rPr>
        <w:tab/>
      </w:r>
      <w:r w:rsidR="00EF6C8F">
        <w:rPr>
          <w:rFonts w:ascii="Verdana" w:hAnsi="Verdana" w:cs="Arial"/>
          <w:sz w:val="20"/>
          <w:szCs w:val="20"/>
        </w:rPr>
        <w:tab/>
      </w:r>
      <w:r w:rsidR="00481EE2" w:rsidRPr="0086259A">
        <w:rPr>
          <w:rFonts w:ascii="Verdana" w:hAnsi="Verdana" w:cs="Arial"/>
          <w:sz w:val="20"/>
          <w:szCs w:val="20"/>
        </w:rPr>
        <w:t xml:space="preserve">zdržel se </w:t>
      </w:r>
      <w:r w:rsidR="00481EE2" w:rsidRPr="0086259A">
        <w:rPr>
          <w:rFonts w:ascii="Verdana" w:hAnsi="Verdana" w:cs="Arial"/>
          <w:sz w:val="20"/>
          <w:szCs w:val="20"/>
        </w:rPr>
        <w:tab/>
        <w:t>0</w:t>
      </w:r>
      <w:r w:rsidR="00EF6C8F">
        <w:rPr>
          <w:rFonts w:ascii="Verdana" w:hAnsi="Verdana" w:cs="Arial"/>
          <w:sz w:val="20"/>
          <w:szCs w:val="20"/>
        </w:rPr>
        <w:br/>
        <w:t>H</w:t>
      </w:r>
      <w:r w:rsidR="00EF6C8F" w:rsidRPr="0086259A">
        <w:rPr>
          <w:rFonts w:ascii="Verdana" w:hAnsi="Verdana" w:cs="Arial"/>
          <w:sz w:val="20"/>
          <w:szCs w:val="20"/>
        </w:rPr>
        <w:t>lasování</w:t>
      </w:r>
      <w:r w:rsidR="00EF6C8F">
        <w:rPr>
          <w:rFonts w:ascii="Verdana" w:hAnsi="Verdana" w:cs="Arial"/>
          <w:sz w:val="20"/>
          <w:szCs w:val="20"/>
        </w:rPr>
        <w:t xml:space="preserve"> o schválení kolektivních členů asociace</w:t>
      </w:r>
      <w:r w:rsidR="00EF6C8F" w:rsidRPr="0086259A">
        <w:rPr>
          <w:rFonts w:ascii="Verdana" w:hAnsi="Verdana" w:cs="Arial"/>
          <w:sz w:val="20"/>
          <w:szCs w:val="20"/>
        </w:rPr>
        <w:t>:</w:t>
      </w:r>
      <w:r w:rsidR="00EF6C8F">
        <w:rPr>
          <w:rFonts w:ascii="Verdana" w:hAnsi="Verdana" w:cs="Arial"/>
          <w:sz w:val="20"/>
          <w:szCs w:val="20"/>
        </w:rPr>
        <w:tab/>
      </w:r>
      <w:r w:rsidR="00EF6C8F" w:rsidRPr="0086259A">
        <w:rPr>
          <w:rFonts w:ascii="Verdana" w:hAnsi="Verdana" w:cs="Arial"/>
          <w:sz w:val="20"/>
          <w:szCs w:val="20"/>
        </w:rPr>
        <w:t xml:space="preserve">pro </w:t>
      </w:r>
      <w:r w:rsidR="00EF6C8F" w:rsidRPr="0086259A">
        <w:rPr>
          <w:rFonts w:ascii="Verdana" w:hAnsi="Verdana" w:cs="Arial"/>
          <w:sz w:val="20"/>
          <w:szCs w:val="20"/>
        </w:rPr>
        <w:tab/>
      </w:r>
      <w:r w:rsidR="00EF6C8F">
        <w:rPr>
          <w:rFonts w:ascii="Verdana" w:hAnsi="Verdana" w:cs="Arial"/>
          <w:sz w:val="20"/>
          <w:szCs w:val="20"/>
        </w:rPr>
        <w:tab/>
        <w:t>3</w:t>
      </w:r>
      <w:r w:rsidR="00EF6C8F" w:rsidRPr="0086259A">
        <w:rPr>
          <w:rFonts w:ascii="Verdana" w:hAnsi="Verdana" w:cs="Arial"/>
          <w:sz w:val="20"/>
          <w:szCs w:val="20"/>
        </w:rPr>
        <w:br/>
        <w:t xml:space="preserve">               </w:t>
      </w:r>
      <w:r w:rsidR="00EF6C8F">
        <w:rPr>
          <w:rFonts w:ascii="Verdana" w:hAnsi="Verdana" w:cs="Arial"/>
          <w:sz w:val="20"/>
          <w:szCs w:val="20"/>
        </w:rPr>
        <w:t xml:space="preserve"> </w:t>
      </w:r>
      <w:r w:rsidR="00EF6C8F">
        <w:rPr>
          <w:rFonts w:ascii="Verdana" w:hAnsi="Verdana" w:cs="Arial"/>
          <w:sz w:val="20"/>
          <w:szCs w:val="20"/>
        </w:rPr>
        <w:tab/>
      </w:r>
      <w:r w:rsidR="00EF6C8F">
        <w:rPr>
          <w:rFonts w:ascii="Verdana" w:hAnsi="Verdana" w:cs="Arial"/>
          <w:sz w:val="20"/>
          <w:szCs w:val="20"/>
        </w:rPr>
        <w:tab/>
      </w:r>
      <w:r w:rsidR="00EF6C8F">
        <w:rPr>
          <w:rFonts w:ascii="Verdana" w:hAnsi="Verdana" w:cs="Arial"/>
          <w:sz w:val="20"/>
          <w:szCs w:val="20"/>
        </w:rPr>
        <w:tab/>
      </w:r>
      <w:r w:rsidR="00EF6C8F">
        <w:rPr>
          <w:rFonts w:ascii="Verdana" w:hAnsi="Verdana" w:cs="Arial"/>
          <w:sz w:val="20"/>
          <w:szCs w:val="20"/>
        </w:rPr>
        <w:tab/>
      </w:r>
      <w:r w:rsidR="00EF6C8F">
        <w:rPr>
          <w:rFonts w:ascii="Verdana" w:hAnsi="Verdana" w:cs="Arial"/>
          <w:sz w:val="20"/>
          <w:szCs w:val="20"/>
        </w:rPr>
        <w:tab/>
      </w:r>
      <w:r w:rsidR="00EF6C8F">
        <w:rPr>
          <w:rFonts w:ascii="Verdana" w:hAnsi="Verdana" w:cs="Arial"/>
          <w:sz w:val="20"/>
          <w:szCs w:val="20"/>
        </w:rPr>
        <w:tab/>
      </w:r>
      <w:r w:rsidR="00EF6C8F" w:rsidRPr="0086259A">
        <w:rPr>
          <w:rFonts w:ascii="Verdana" w:hAnsi="Verdana" w:cs="Arial"/>
          <w:sz w:val="20"/>
          <w:szCs w:val="20"/>
        </w:rPr>
        <w:t xml:space="preserve"> </w:t>
      </w:r>
      <w:r w:rsidR="00EF6C8F">
        <w:rPr>
          <w:rFonts w:ascii="Verdana" w:hAnsi="Verdana" w:cs="Arial"/>
          <w:sz w:val="20"/>
          <w:szCs w:val="20"/>
        </w:rPr>
        <w:tab/>
      </w:r>
      <w:r w:rsidR="00EF6C8F" w:rsidRPr="0086259A">
        <w:rPr>
          <w:rFonts w:ascii="Verdana" w:hAnsi="Verdana" w:cs="Arial"/>
          <w:sz w:val="20"/>
          <w:szCs w:val="20"/>
        </w:rPr>
        <w:t xml:space="preserve">proti </w:t>
      </w:r>
      <w:r w:rsidR="00EF6C8F" w:rsidRPr="0086259A">
        <w:rPr>
          <w:rFonts w:ascii="Verdana" w:hAnsi="Verdana" w:cs="Arial"/>
          <w:sz w:val="20"/>
          <w:szCs w:val="20"/>
        </w:rPr>
        <w:tab/>
      </w:r>
      <w:r w:rsidR="00EF6C8F">
        <w:rPr>
          <w:rFonts w:ascii="Verdana" w:hAnsi="Verdana" w:cs="Arial"/>
          <w:sz w:val="20"/>
          <w:szCs w:val="20"/>
        </w:rPr>
        <w:tab/>
      </w:r>
      <w:r w:rsidR="00EF6C8F" w:rsidRPr="0086259A">
        <w:rPr>
          <w:rFonts w:ascii="Verdana" w:hAnsi="Verdana" w:cs="Arial"/>
          <w:sz w:val="20"/>
          <w:szCs w:val="20"/>
        </w:rPr>
        <w:t>0</w:t>
      </w:r>
      <w:r w:rsidR="00EF6C8F" w:rsidRPr="0086259A">
        <w:rPr>
          <w:rFonts w:ascii="Verdana" w:hAnsi="Verdana" w:cs="Arial"/>
          <w:sz w:val="20"/>
          <w:szCs w:val="20"/>
        </w:rPr>
        <w:br/>
        <w:t xml:space="preserve"> </w:t>
      </w:r>
      <w:r w:rsidR="00EF6C8F" w:rsidRPr="0086259A">
        <w:rPr>
          <w:rFonts w:ascii="Verdana" w:hAnsi="Verdana" w:cs="Arial"/>
          <w:sz w:val="20"/>
          <w:szCs w:val="20"/>
        </w:rPr>
        <w:tab/>
        <w:t xml:space="preserve">     </w:t>
      </w:r>
      <w:r w:rsidR="00EF6C8F">
        <w:rPr>
          <w:rFonts w:ascii="Verdana" w:hAnsi="Verdana" w:cs="Arial"/>
          <w:sz w:val="20"/>
          <w:szCs w:val="20"/>
        </w:rPr>
        <w:t xml:space="preserve"> </w:t>
      </w:r>
      <w:r w:rsidR="00EF6C8F">
        <w:rPr>
          <w:rFonts w:ascii="Verdana" w:hAnsi="Verdana" w:cs="Arial"/>
          <w:sz w:val="20"/>
          <w:szCs w:val="20"/>
        </w:rPr>
        <w:tab/>
      </w:r>
      <w:r w:rsidR="00EF6C8F">
        <w:rPr>
          <w:rFonts w:ascii="Verdana" w:hAnsi="Verdana" w:cs="Arial"/>
          <w:sz w:val="20"/>
          <w:szCs w:val="20"/>
        </w:rPr>
        <w:tab/>
      </w:r>
      <w:r w:rsidR="00EF6C8F">
        <w:rPr>
          <w:rFonts w:ascii="Verdana" w:hAnsi="Verdana" w:cs="Arial"/>
          <w:sz w:val="20"/>
          <w:szCs w:val="20"/>
        </w:rPr>
        <w:tab/>
      </w:r>
      <w:r w:rsidR="00EF6C8F">
        <w:rPr>
          <w:rFonts w:ascii="Verdana" w:hAnsi="Verdana" w:cs="Arial"/>
          <w:sz w:val="20"/>
          <w:szCs w:val="20"/>
        </w:rPr>
        <w:tab/>
      </w:r>
      <w:r w:rsidR="00EF6C8F">
        <w:rPr>
          <w:rFonts w:ascii="Verdana" w:hAnsi="Verdana" w:cs="Arial"/>
          <w:sz w:val="20"/>
          <w:szCs w:val="20"/>
        </w:rPr>
        <w:tab/>
      </w:r>
      <w:r w:rsidR="00EF6C8F">
        <w:rPr>
          <w:rFonts w:ascii="Verdana" w:hAnsi="Verdana" w:cs="Arial"/>
          <w:sz w:val="20"/>
          <w:szCs w:val="20"/>
        </w:rPr>
        <w:tab/>
      </w:r>
      <w:r w:rsidR="00EF6C8F">
        <w:rPr>
          <w:rFonts w:ascii="Verdana" w:hAnsi="Verdana" w:cs="Arial"/>
          <w:sz w:val="20"/>
          <w:szCs w:val="20"/>
        </w:rPr>
        <w:tab/>
      </w:r>
      <w:r w:rsidR="00EF6C8F" w:rsidRPr="0086259A">
        <w:rPr>
          <w:rFonts w:ascii="Verdana" w:hAnsi="Verdana" w:cs="Arial"/>
          <w:sz w:val="20"/>
          <w:szCs w:val="20"/>
        </w:rPr>
        <w:t xml:space="preserve">zdržel se </w:t>
      </w:r>
      <w:r w:rsidR="00EF6C8F" w:rsidRPr="0086259A">
        <w:rPr>
          <w:rFonts w:ascii="Verdana" w:hAnsi="Verdana" w:cs="Arial"/>
          <w:sz w:val="20"/>
          <w:szCs w:val="20"/>
        </w:rPr>
        <w:tab/>
        <w:t>0</w:t>
      </w:r>
      <w:r w:rsidR="00481EE2" w:rsidRPr="0086259A">
        <w:rPr>
          <w:rFonts w:ascii="Verdana" w:hAnsi="Verdana" w:cs="Arial"/>
          <w:sz w:val="20"/>
          <w:szCs w:val="20"/>
        </w:rPr>
        <w:br/>
        <w:t>Předsednictvo dle článku 18, písmena e) stanov jednomyslně schvaluje</w:t>
      </w:r>
      <w:r>
        <w:rPr>
          <w:rFonts w:ascii="Verdana" w:hAnsi="Verdana" w:cs="Arial"/>
          <w:sz w:val="20"/>
          <w:szCs w:val="20"/>
        </w:rPr>
        <w:t xml:space="preserve"> členství.</w:t>
      </w:r>
    </w:p>
    <w:p w14:paraId="4D002966" w14:textId="6946A593" w:rsidR="008B5C74" w:rsidRPr="008B5C74" w:rsidRDefault="003235DE" w:rsidP="0086259A">
      <w:pPr>
        <w:pStyle w:val="Bezmezer"/>
        <w:ind w:left="720"/>
        <w:jc w:val="both"/>
        <w:rPr>
          <w:rFonts w:ascii="Verdana" w:hAnsi="Verdana" w:cs="Arial"/>
          <w:b/>
          <w:bCs/>
          <w:color w:val="FF0000"/>
          <w:sz w:val="20"/>
          <w:szCs w:val="20"/>
        </w:rPr>
      </w:pPr>
      <w:r w:rsidRPr="0086259A">
        <w:rPr>
          <w:rFonts w:ascii="Verdana" w:hAnsi="Verdana" w:cs="Arial"/>
          <w:sz w:val="20"/>
          <w:szCs w:val="20"/>
        </w:rPr>
        <w:br/>
      </w:r>
    </w:p>
    <w:p w14:paraId="2F040B99" w14:textId="2CBE35E8" w:rsidR="00AD7508" w:rsidRPr="004615E7" w:rsidRDefault="00102615" w:rsidP="00AD7508">
      <w:pPr>
        <w:pStyle w:val="Bezmezer"/>
        <w:numPr>
          <w:ilvl w:val="0"/>
          <w:numId w:val="14"/>
        </w:numPr>
        <w:rPr>
          <w:rFonts w:ascii="Verdana" w:hAnsi="Verdana" w:cs="Arial"/>
          <w:sz w:val="20"/>
          <w:szCs w:val="20"/>
        </w:rPr>
      </w:pPr>
      <w:r w:rsidRPr="00102615">
        <w:rPr>
          <w:rFonts w:ascii="Verdana" w:hAnsi="Verdana" w:cs="Arial"/>
          <w:b/>
          <w:sz w:val="20"/>
          <w:szCs w:val="20"/>
          <w:u w:val="single"/>
        </w:rPr>
        <w:t>Náměty na další činnost APUA</w:t>
      </w:r>
    </w:p>
    <w:p w14:paraId="767A1BB9" w14:textId="7526C359" w:rsidR="00EF6C8F" w:rsidRPr="00EF6C8F" w:rsidRDefault="004615E7" w:rsidP="00EF6C8F">
      <w:pPr>
        <w:pStyle w:val="Bezmezer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b/>
          <w:sz w:val="20"/>
          <w:szCs w:val="20"/>
          <w:u w:val="single"/>
        </w:rPr>
        <w:br/>
      </w:r>
      <w:r>
        <w:rPr>
          <w:rFonts w:ascii="Verdana" w:hAnsi="Verdana" w:cs="Arial"/>
          <w:sz w:val="20"/>
          <w:szCs w:val="20"/>
        </w:rPr>
        <w:t xml:space="preserve">4.1 </w:t>
      </w:r>
      <w:r>
        <w:rPr>
          <w:rFonts w:ascii="Verdana" w:hAnsi="Verdana" w:cs="Arial"/>
          <w:sz w:val="20"/>
          <w:szCs w:val="20"/>
        </w:rPr>
        <w:tab/>
      </w:r>
      <w:r w:rsidR="00EF6C8F" w:rsidRPr="00EF6C8F">
        <w:rPr>
          <w:rFonts w:ascii="Verdana" w:hAnsi="Verdana" w:cs="Arial"/>
          <w:sz w:val="20"/>
          <w:szCs w:val="20"/>
        </w:rPr>
        <w:t>Stav k 11.06.2024</w:t>
      </w:r>
      <w:r w:rsidR="00EF6C8F">
        <w:rPr>
          <w:rFonts w:ascii="Verdana" w:hAnsi="Verdana" w:cs="Arial"/>
          <w:sz w:val="20"/>
          <w:szCs w:val="20"/>
        </w:rPr>
        <w:t>:</w:t>
      </w:r>
      <w:r w:rsidR="00EF6C8F" w:rsidRPr="00EF6C8F">
        <w:rPr>
          <w:rFonts w:ascii="Verdana" w:hAnsi="Verdana" w:cs="Arial"/>
          <w:sz w:val="20"/>
          <w:szCs w:val="20"/>
        </w:rPr>
        <w:t xml:space="preserve"> </w:t>
      </w:r>
    </w:p>
    <w:p w14:paraId="4586820A" w14:textId="4A343A7E" w:rsidR="00EF6C8F" w:rsidRPr="00EF6C8F" w:rsidRDefault="00EF6C8F" w:rsidP="00EF6C8F">
      <w:pPr>
        <w:pStyle w:val="Bezmezer"/>
        <w:ind w:firstLine="708"/>
        <w:jc w:val="both"/>
        <w:rPr>
          <w:rFonts w:ascii="Verdana" w:hAnsi="Verdana" w:cs="Arial"/>
          <w:sz w:val="20"/>
          <w:szCs w:val="20"/>
        </w:rPr>
      </w:pPr>
      <w:r w:rsidRPr="00EF6C8F">
        <w:rPr>
          <w:rFonts w:ascii="Verdana" w:hAnsi="Verdana" w:cs="Arial"/>
          <w:sz w:val="20"/>
          <w:szCs w:val="20"/>
        </w:rPr>
        <w:t>56 realizovaných aktivit, z toho 10 dvoudenních setkání profesních skupin</w:t>
      </w:r>
      <w:r>
        <w:rPr>
          <w:rFonts w:ascii="Verdana" w:hAnsi="Verdana" w:cs="Arial"/>
          <w:sz w:val="20"/>
          <w:szCs w:val="20"/>
        </w:rPr>
        <w:t xml:space="preserve">. </w:t>
      </w:r>
    </w:p>
    <w:p w14:paraId="603DE160" w14:textId="7D6E7DEA" w:rsidR="0031210F" w:rsidRDefault="00102615" w:rsidP="00EF6C8F">
      <w:pPr>
        <w:pStyle w:val="Bezmezer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4.2</w:t>
      </w:r>
      <w:r>
        <w:rPr>
          <w:rFonts w:ascii="Verdana" w:hAnsi="Verdana" w:cs="Arial"/>
          <w:sz w:val="20"/>
          <w:szCs w:val="20"/>
        </w:rPr>
        <w:tab/>
      </w:r>
      <w:r w:rsidRPr="00102615">
        <w:rPr>
          <w:rFonts w:ascii="Verdana" w:hAnsi="Verdana" w:cs="Arial"/>
          <w:sz w:val="20"/>
          <w:szCs w:val="20"/>
        </w:rPr>
        <w:t xml:space="preserve">Priorita činnosti pro </w:t>
      </w:r>
      <w:r>
        <w:rPr>
          <w:rFonts w:ascii="Verdana" w:hAnsi="Verdana" w:cs="Arial"/>
          <w:sz w:val="20"/>
          <w:szCs w:val="20"/>
        </w:rPr>
        <w:t xml:space="preserve">druhou polovinu roku </w:t>
      </w:r>
      <w:r w:rsidRPr="00102615">
        <w:rPr>
          <w:rFonts w:ascii="Verdana" w:hAnsi="Verdana" w:cs="Arial"/>
          <w:sz w:val="20"/>
          <w:szCs w:val="20"/>
        </w:rPr>
        <w:t>202</w:t>
      </w:r>
      <w:r w:rsidR="00EF6C8F">
        <w:rPr>
          <w:rFonts w:ascii="Verdana" w:hAnsi="Verdana" w:cs="Arial"/>
          <w:sz w:val="20"/>
          <w:szCs w:val="20"/>
        </w:rPr>
        <w:t>4</w:t>
      </w:r>
      <w:r w:rsidRPr="00102615">
        <w:rPr>
          <w:rFonts w:ascii="Verdana" w:hAnsi="Verdana" w:cs="Arial"/>
          <w:sz w:val="20"/>
          <w:szCs w:val="20"/>
        </w:rPr>
        <w:t>:</w:t>
      </w:r>
      <w:r w:rsidR="0031210F">
        <w:rPr>
          <w:rFonts w:ascii="Verdana" w:hAnsi="Verdana" w:cs="Arial"/>
          <w:sz w:val="20"/>
          <w:szCs w:val="20"/>
        </w:rPr>
        <w:t xml:space="preserve"> </w:t>
      </w:r>
    </w:p>
    <w:p w14:paraId="2B4C4BDA" w14:textId="10A8C274" w:rsidR="00EF6C8F" w:rsidRDefault="00EF6C8F" w:rsidP="00EF6C8F">
      <w:pPr>
        <w:pStyle w:val="Bezmezer"/>
        <w:ind w:firstLine="708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Jsou </w:t>
      </w:r>
      <w:r w:rsidRPr="00EF6C8F">
        <w:rPr>
          <w:rFonts w:ascii="Verdana" w:hAnsi="Verdana" w:cs="Arial"/>
          <w:sz w:val="20"/>
          <w:szCs w:val="20"/>
        </w:rPr>
        <w:t xml:space="preserve">stanoveny podzimní termíny setkání jednotlivých profesních skupin, </w:t>
      </w:r>
      <w:r>
        <w:rPr>
          <w:rFonts w:ascii="Verdana" w:hAnsi="Verdana" w:cs="Arial"/>
          <w:sz w:val="20"/>
          <w:szCs w:val="20"/>
        </w:rPr>
        <w:t xml:space="preserve">nyní </w:t>
      </w:r>
      <w:r w:rsidRPr="00EF6C8F">
        <w:rPr>
          <w:rFonts w:ascii="Verdana" w:hAnsi="Verdana" w:cs="Arial"/>
          <w:sz w:val="20"/>
          <w:szCs w:val="20"/>
        </w:rPr>
        <w:t>připravujeme</w:t>
      </w:r>
      <w:r>
        <w:rPr>
          <w:rFonts w:ascii="Verdana" w:hAnsi="Verdana" w:cs="Arial"/>
          <w:sz w:val="20"/>
          <w:szCs w:val="20"/>
        </w:rPr>
        <w:br/>
        <w:t xml:space="preserve"> </w:t>
      </w:r>
      <w:r>
        <w:rPr>
          <w:rFonts w:ascii="Verdana" w:hAnsi="Verdana" w:cs="Arial"/>
          <w:sz w:val="20"/>
          <w:szCs w:val="20"/>
        </w:rPr>
        <w:tab/>
      </w:r>
      <w:r w:rsidRPr="00EF6C8F">
        <w:rPr>
          <w:rFonts w:ascii="Verdana" w:hAnsi="Verdana" w:cs="Arial"/>
          <w:sz w:val="20"/>
          <w:szCs w:val="20"/>
        </w:rPr>
        <w:t>odborné programy</w:t>
      </w:r>
      <w:r>
        <w:rPr>
          <w:rFonts w:ascii="Verdana" w:hAnsi="Verdana" w:cs="Arial"/>
          <w:sz w:val="20"/>
          <w:szCs w:val="20"/>
        </w:rPr>
        <w:t xml:space="preserve">. Pokračujeme v realizaci </w:t>
      </w:r>
      <w:r w:rsidRPr="00EF6C8F">
        <w:rPr>
          <w:rFonts w:ascii="Verdana" w:hAnsi="Verdana" w:cs="Arial"/>
          <w:sz w:val="20"/>
          <w:szCs w:val="20"/>
        </w:rPr>
        <w:t>webinář</w:t>
      </w:r>
      <w:r>
        <w:rPr>
          <w:rFonts w:ascii="Verdana" w:hAnsi="Verdana" w:cs="Arial"/>
          <w:sz w:val="20"/>
          <w:szCs w:val="20"/>
        </w:rPr>
        <w:t>ů</w:t>
      </w:r>
      <w:r w:rsidRPr="00EF6C8F">
        <w:rPr>
          <w:rFonts w:ascii="Verdana" w:hAnsi="Verdana" w:cs="Arial"/>
          <w:sz w:val="20"/>
          <w:szCs w:val="20"/>
        </w:rPr>
        <w:t>, seminář</w:t>
      </w:r>
      <w:r>
        <w:rPr>
          <w:rFonts w:ascii="Verdana" w:hAnsi="Verdana" w:cs="Arial"/>
          <w:sz w:val="20"/>
          <w:szCs w:val="20"/>
        </w:rPr>
        <w:t>ů</w:t>
      </w:r>
      <w:r w:rsidRPr="00EF6C8F">
        <w:rPr>
          <w:rFonts w:ascii="Verdana" w:hAnsi="Verdana" w:cs="Arial"/>
          <w:sz w:val="20"/>
          <w:szCs w:val="20"/>
        </w:rPr>
        <w:t xml:space="preserve"> a individuální</w:t>
      </w:r>
      <w:r>
        <w:rPr>
          <w:rFonts w:ascii="Verdana" w:hAnsi="Verdana" w:cs="Arial"/>
          <w:sz w:val="20"/>
          <w:szCs w:val="20"/>
        </w:rPr>
        <w:t>ch</w:t>
      </w:r>
      <w:r w:rsidRPr="00EF6C8F">
        <w:rPr>
          <w:rFonts w:ascii="Verdana" w:hAnsi="Verdana" w:cs="Arial"/>
          <w:sz w:val="20"/>
          <w:szCs w:val="20"/>
        </w:rPr>
        <w:t xml:space="preserve"> kurz</w:t>
      </w:r>
      <w:r>
        <w:rPr>
          <w:rFonts w:ascii="Verdana" w:hAnsi="Verdana" w:cs="Arial"/>
          <w:sz w:val="20"/>
          <w:szCs w:val="20"/>
        </w:rPr>
        <w:t>ů</w:t>
      </w:r>
      <w:r w:rsidRPr="00EF6C8F">
        <w:rPr>
          <w:rFonts w:ascii="Verdana" w:hAnsi="Verdana" w:cs="Arial"/>
          <w:sz w:val="20"/>
          <w:szCs w:val="20"/>
        </w:rPr>
        <w:t xml:space="preserve"> na témata</w:t>
      </w:r>
      <w:r>
        <w:rPr>
          <w:rFonts w:ascii="Verdana" w:hAnsi="Verdana" w:cs="Arial"/>
          <w:sz w:val="20"/>
          <w:szCs w:val="20"/>
        </w:rPr>
        <w:br/>
        <w:t xml:space="preserve"> </w:t>
      </w:r>
      <w:r>
        <w:rPr>
          <w:rFonts w:ascii="Verdana" w:hAnsi="Verdana" w:cs="Arial"/>
          <w:sz w:val="20"/>
          <w:szCs w:val="20"/>
        </w:rPr>
        <w:tab/>
      </w:r>
      <w:r w:rsidRPr="00EF6C8F">
        <w:rPr>
          <w:rFonts w:ascii="Verdana" w:hAnsi="Verdana" w:cs="Arial"/>
          <w:sz w:val="20"/>
          <w:szCs w:val="20"/>
        </w:rPr>
        <w:t>směřující do prostředí vysokých škol (příprava akcí reagujících na aktuální legislativu – novela</w:t>
      </w:r>
      <w:r>
        <w:rPr>
          <w:rFonts w:ascii="Verdana" w:hAnsi="Verdana" w:cs="Arial"/>
          <w:sz w:val="20"/>
          <w:szCs w:val="20"/>
        </w:rPr>
        <w:br/>
        <w:t xml:space="preserve"> </w:t>
      </w:r>
      <w:r>
        <w:rPr>
          <w:rFonts w:ascii="Verdana" w:hAnsi="Verdana" w:cs="Arial"/>
          <w:sz w:val="20"/>
          <w:szCs w:val="20"/>
        </w:rPr>
        <w:tab/>
      </w:r>
      <w:r w:rsidRPr="00EF6C8F">
        <w:rPr>
          <w:rFonts w:ascii="Verdana" w:hAnsi="Verdana" w:cs="Arial"/>
          <w:sz w:val="20"/>
          <w:szCs w:val="20"/>
        </w:rPr>
        <w:t>vysokoškolského zákona, novela stavebn</w:t>
      </w:r>
      <w:r w:rsidR="00325A65">
        <w:rPr>
          <w:rFonts w:ascii="Verdana" w:hAnsi="Verdana" w:cs="Arial"/>
          <w:sz w:val="20"/>
          <w:szCs w:val="20"/>
        </w:rPr>
        <w:t>í</w:t>
      </w:r>
      <w:r w:rsidRPr="00EF6C8F">
        <w:rPr>
          <w:rFonts w:ascii="Verdana" w:hAnsi="Verdana" w:cs="Arial"/>
          <w:sz w:val="20"/>
          <w:szCs w:val="20"/>
        </w:rPr>
        <w:t>ho zákona) a náměty přicházející z</w:t>
      </w:r>
      <w:r>
        <w:rPr>
          <w:rFonts w:ascii="Verdana" w:hAnsi="Verdana" w:cs="Arial"/>
          <w:sz w:val="20"/>
          <w:szCs w:val="20"/>
        </w:rPr>
        <w:t> </w:t>
      </w:r>
      <w:r w:rsidRPr="00EF6C8F">
        <w:rPr>
          <w:rFonts w:ascii="Verdana" w:hAnsi="Verdana" w:cs="Arial"/>
          <w:sz w:val="20"/>
          <w:szCs w:val="20"/>
        </w:rPr>
        <w:t>jednotlivých</w:t>
      </w:r>
      <w:r>
        <w:rPr>
          <w:rFonts w:ascii="Verdana" w:hAnsi="Verdana" w:cs="Arial"/>
          <w:sz w:val="20"/>
          <w:szCs w:val="20"/>
        </w:rPr>
        <w:br/>
        <w:t xml:space="preserve"> </w:t>
      </w:r>
      <w:r>
        <w:rPr>
          <w:rFonts w:ascii="Verdana" w:hAnsi="Verdana" w:cs="Arial"/>
          <w:sz w:val="20"/>
          <w:szCs w:val="20"/>
        </w:rPr>
        <w:tab/>
      </w:r>
      <w:r w:rsidRPr="00EF6C8F">
        <w:rPr>
          <w:rFonts w:ascii="Verdana" w:hAnsi="Verdana" w:cs="Arial"/>
          <w:sz w:val="20"/>
          <w:szCs w:val="20"/>
        </w:rPr>
        <w:t>vysokých škol)</w:t>
      </w:r>
      <w:r w:rsidR="002A3B5F">
        <w:rPr>
          <w:rFonts w:ascii="Verdana" w:hAnsi="Verdana" w:cs="Arial"/>
          <w:sz w:val="20"/>
          <w:szCs w:val="20"/>
        </w:rPr>
        <w:t>.</w:t>
      </w:r>
    </w:p>
    <w:p w14:paraId="0B45A24C" w14:textId="2906A850" w:rsidR="00EF6C8F" w:rsidRDefault="00EF6C8F" w:rsidP="00EF6C8F">
      <w:pPr>
        <w:pStyle w:val="Bezmezer"/>
        <w:jc w:val="both"/>
        <w:rPr>
          <w:rFonts w:ascii="Verdana" w:hAnsi="Verdana" w:cs="Arial"/>
          <w:sz w:val="20"/>
          <w:szCs w:val="20"/>
        </w:rPr>
      </w:pPr>
    </w:p>
    <w:p w14:paraId="12462118" w14:textId="5585D698" w:rsidR="004615E7" w:rsidRDefault="00102615" w:rsidP="00725BCB">
      <w:pPr>
        <w:pStyle w:val="Bezmezer"/>
        <w:ind w:left="709" w:hanging="709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 </w:t>
      </w:r>
      <w:r>
        <w:rPr>
          <w:rFonts w:ascii="Verdana" w:hAnsi="Verdana" w:cs="Arial"/>
          <w:sz w:val="20"/>
          <w:szCs w:val="20"/>
        </w:rPr>
        <w:tab/>
      </w:r>
      <w:r w:rsidR="00EF6C8F">
        <w:rPr>
          <w:rFonts w:ascii="Verdana" w:hAnsi="Verdana" w:cs="Arial"/>
          <w:sz w:val="20"/>
          <w:szCs w:val="20"/>
        </w:rPr>
        <w:t>N</w:t>
      </w:r>
      <w:r w:rsidR="00EF6C8F" w:rsidRPr="00EF6C8F">
        <w:rPr>
          <w:rFonts w:ascii="Verdana" w:hAnsi="Verdana" w:cs="Arial"/>
          <w:sz w:val="20"/>
          <w:szCs w:val="20"/>
        </w:rPr>
        <w:t>ově připravujeme</w:t>
      </w:r>
      <w:r w:rsidR="00EF6C8F">
        <w:rPr>
          <w:rFonts w:ascii="Verdana" w:hAnsi="Verdana" w:cs="Arial"/>
          <w:sz w:val="20"/>
          <w:szCs w:val="20"/>
        </w:rPr>
        <w:t xml:space="preserve"> </w:t>
      </w:r>
      <w:r w:rsidR="00EF6C8F" w:rsidRPr="00EF6C8F">
        <w:rPr>
          <w:rFonts w:ascii="Verdana" w:hAnsi="Verdana" w:cs="Arial"/>
          <w:sz w:val="20"/>
          <w:szCs w:val="20"/>
        </w:rPr>
        <w:t>Setkání pracovníků mzdových oddělení VŠ</w:t>
      </w:r>
      <w:r w:rsidR="00EF6C8F">
        <w:rPr>
          <w:rFonts w:ascii="Verdana" w:hAnsi="Verdana" w:cs="Arial"/>
          <w:sz w:val="20"/>
          <w:szCs w:val="20"/>
        </w:rPr>
        <w:t xml:space="preserve"> a </w:t>
      </w:r>
      <w:r w:rsidR="00EF6C8F" w:rsidRPr="00EF6C8F">
        <w:rPr>
          <w:rFonts w:ascii="Verdana" w:hAnsi="Verdana" w:cs="Arial"/>
          <w:sz w:val="20"/>
          <w:szCs w:val="20"/>
        </w:rPr>
        <w:t>Setkání profesní skupiny</w:t>
      </w:r>
      <w:r w:rsidR="00325A65">
        <w:rPr>
          <w:rFonts w:ascii="Verdana" w:hAnsi="Verdana" w:cs="Arial"/>
          <w:sz w:val="20"/>
          <w:szCs w:val="20"/>
        </w:rPr>
        <w:t xml:space="preserve"> </w:t>
      </w:r>
      <w:r w:rsidR="00EF6C8F" w:rsidRPr="00EF6C8F">
        <w:rPr>
          <w:rFonts w:ascii="Verdana" w:hAnsi="Verdana" w:cs="Arial"/>
          <w:sz w:val="20"/>
          <w:szCs w:val="20"/>
        </w:rPr>
        <w:t>univerzitních knihkupectví, obchodů a nakladatelství</w:t>
      </w:r>
      <w:r w:rsidR="00EF6C8F">
        <w:rPr>
          <w:rFonts w:ascii="Verdana" w:hAnsi="Verdana" w:cs="Arial"/>
          <w:sz w:val="20"/>
          <w:szCs w:val="20"/>
        </w:rPr>
        <w:t>.</w:t>
      </w:r>
    </w:p>
    <w:p w14:paraId="09643CDA" w14:textId="77777777" w:rsidR="00325A65" w:rsidRDefault="00325A65" w:rsidP="00EF6C8F">
      <w:pPr>
        <w:pStyle w:val="Bezmezer"/>
        <w:jc w:val="both"/>
        <w:rPr>
          <w:rFonts w:ascii="Verdana" w:hAnsi="Verdana" w:cs="Arial"/>
          <w:sz w:val="20"/>
          <w:szCs w:val="20"/>
        </w:rPr>
      </w:pPr>
    </w:p>
    <w:p w14:paraId="40F6C7CB" w14:textId="4D4B4F60" w:rsidR="00EF6C8F" w:rsidRDefault="00EF6C8F" w:rsidP="00EF6C8F">
      <w:pPr>
        <w:pStyle w:val="Bezmezer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4.3.</w:t>
      </w:r>
      <w:r>
        <w:rPr>
          <w:rFonts w:ascii="Verdana" w:hAnsi="Verdana" w:cs="Arial"/>
          <w:sz w:val="20"/>
          <w:szCs w:val="20"/>
        </w:rPr>
        <w:tab/>
        <w:t xml:space="preserve">Návrh témat ze strany předsednictva: </w:t>
      </w:r>
      <w:r w:rsidR="002A3B5F">
        <w:rPr>
          <w:rFonts w:ascii="Verdana" w:hAnsi="Verdana" w:cs="Arial"/>
          <w:sz w:val="20"/>
          <w:szCs w:val="20"/>
        </w:rPr>
        <w:t xml:space="preserve">opakovaně vypsat téma </w:t>
      </w:r>
      <w:r w:rsidR="002A3B5F" w:rsidRPr="002A3B5F">
        <w:rPr>
          <w:rFonts w:ascii="Verdana" w:hAnsi="Verdana" w:cs="Arial"/>
          <w:sz w:val="20"/>
          <w:szCs w:val="20"/>
        </w:rPr>
        <w:t>Úvod do problematiky vysokých</w:t>
      </w:r>
      <w:r w:rsidR="002A3B5F">
        <w:rPr>
          <w:rFonts w:ascii="Verdana" w:hAnsi="Verdana" w:cs="Arial"/>
          <w:sz w:val="20"/>
          <w:szCs w:val="20"/>
        </w:rPr>
        <w:br/>
        <w:t xml:space="preserve"> </w:t>
      </w:r>
      <w:r w:rsidR="002A3B5F">
        <w:rPr>
          <w:rFonts w:ascii="Verdana" w:hAnsi="Verdana" w:cs="Arial"/>
          <w:sz w:val="20"/>
          <w:szCs w:val="20"/>
        </w:rPr>
        <w:tab/>
      </w:r>
      <w:r w:rsidR="002A3B5F" w:rsidRPr="002A3B5F">
        <w:rPr>
          <w:rFonts w:ascii="Verdana" w:hAnsi="Verdana" w:cs="Arial"/>
          <w:sz w:val="20"/>
          <w:szCs w:val="20"/>
        </w:rPr>
        <w:t xml:space="preserve">škol </w:t>
      </w:r>
      <w:r w:rsidR="002A3B5F">
        <w:rPr>
          <w:rFonts w:ascii="Verdana" w:hAnsi="Verdana" w:cs="Arial"/>
          <w:sz w:val="20"/>
          <w:szCs w:val="20"/>
        </w:rPr>
        <w:t xml:space="preserve">(Mgr. Martin Prokeš) </w:t>
      </w:r>
      <w:r w:rsidR="002A3B5F" w:rsidRPr="002A3B5F">
        <w:rPr>
          <w:rFonts w:ascii="Verdana" w:hAnsi="Verdana" w:cs="Arial"/>
          <w:sz w:val="20"/>
          <w:szCs w:val="20"/>
        </w:rPr>
        <w:t xml:space="preserve">a </w:t>
      </w:r>
      <w:r w:rsidR="002A3B5F">
        <w:rPr>
          <w:rFonts w:ascii="Verdana" w:hAnsi="Verdana" w:cs="Arial"/>
          <w:sz w:val="20"/>
          <w:szCs w:val="20"/>
        </w:rPr>
        <w:t xml:space="preserve">zkusit oslovit lektory na </w:t>
      </w:r>
      <w:r w:rsidR="002A3B5F" w:rsidRPr="002A3B5F">
        <w:rPr>
          <w:rFonts w:ascii="Verdana" w:hAnsi="Verdana" w:cs="Arial"/>
          <w:sz w:val="20"/>
          <w:szCs w:val="20"/>
        </w:rPr>
        <w:t>Kontroly NPO</w:t>
      </w:r>
      <w:r w:rsidR="002A3B5F">
        <w:rPr>
          <w:rFonts w:ascii="Verdana" w:hAnsi="Verdana" w:cs="Arial"/>
          <w:sz w:val="20"/>
          <w:szCs w:val="20"/>
        </w:rPr>
        <w:t>.</w:t>
      </w:r>
    </w:p>
    <w:p w14:paraId="5737B648" w14:textId="77777777" w:rsidR="00EF6C8F" w:rsidRDefault="00EF6C8F" w:rsidP="00EF6C8F">
      <w:pPr>
        <w:pStyle w:val="Bezmezer"/>
        <w:jc w:val="both"/>
        <w:rPr>
          <w:rFonts w:ascii="Verdana" w:hAnsi="Verdana" w:cs="Arial"/>
          <w:sz w:val="20"/>
          <w:szCs w:val="20"/>
        </w:rPr>
      </w:pPr>
    </w:p>
    <w:p w14:paraId="4C5C9E2D" w14:textId="752FA83F" w:rsidR="00AD7508" w:rsidRPr="00064B2C" w:rsidRDefault="00064B2C" w:rsidP="001437C1">
      <w:pPr>
        <w:pStyle w:val="Odstavecseseznamem"/>
        <w:numPr>
          <w:ilvl w:val="0"/>
          <w:numId w:val="14"/>
        </w:numPr>
        <w:rPr>
          <w:rFonts w:ascii="Verdana" w:hAnsi="Verdana" w:cs="Arial"/>
          <w:b/>
          <w:sz w:val="20"/>
          <w:szCs w:val="20"/>
          <w:u w:val="single"/>
        </w:rPr>
      </w:pPr>
      <w:r w:rsidRPr="00064B2C">
        <w:rPr>
          <w:rFonts w:ascii="Verdana" w:hAnsi="Verdana" w:cs="Arial"/>
          <w:b/>
          <w:sz w:val="20"/>
          <w:szCs w:val="20"/>
          <w:u w:val="single"/>
        </w:rPr>
        <w:t>Příprava zasedání valné hromady</w:t>
      </w:r>
    </w:p>
    <w:p w14:paraId="2B3DDF44" w14:textId="516753AF" w:rsidR="00B57BF8" w:rsidRDefault="004615E7" w:rsidP="00B57BF8">
      <w:p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br/>
        <w:t>5</w:t>
      </w:r>
      <w:r w:rsidRPr="004615E7">
        <w:rPr>
          <w:rFonts w:ascii="Verdana" w:hAnsi="Verdana" w:cs="Arial"/>
          <w:sz w:val="20"/>
          <w:szCs w:val="20"/>
        </w:rPr>
        <w:t xml:space="preserve">.1 </w:t>
      </w:r>
      <w:r w:rsidRPr="004615E7">
        <w:rPr>
          <w:rFonts w:ascii="Verdana" w:hAnsi="Verdana" w:cs="Arial"/>
          <w:sz w:val="20"/>
          <w:szCs w:val="20"/>
        </w:rPr>
        <w:tab/>
      </w:r>
      <w:r w:rsidR="002A3B5F">
        <w:rPr>
          <w:rFonts w:ascii="Verdana" w:hAnsi="Verdana" w:cs="Arial"/>
          <w:sz w:val="20"/>
          <w:szCs w:val="20"/>
        </w:rPr>
        <w:t>Forma zasedání: online</w:t>
      </w:r>
      <w:r w:rsidR="002A3B5F">
        <w:rPr>
          <w:rFonts w:ascii="Verdana" w:hAnsi="Verdana" w:cs="Arial"/>
          <w:sz w:val="20"/>
          <w:szCs w:val="20"/>
        </w:rPr>
        <w:br/>
        <w:t xml:space="preserve"> </w:t>
      </w:r>
      <w:r w:rsidR="002A3B5F">
        <w:rPr>
          <w:rFonts w:ascii="Verdana" w:hAnsi="Verdana" w:cs="Arial"/>
          <w:sz w:val="20"/>
          <w:szCs w:val="20"/>
        </w:rPr>
        <w:tab/>
        <w:t>Termín zasedání: 20.11.2024, 10:00-11:00</w:t>
      </w:r>
      <w:r w:rsidR="002A3B5F">
        <w:rPr>
          <w:rFonts w:ascii="Verdana" w:hAnsi="Verdana" w:cs="Arial"/>
          <w:sz w:val="20"/>
          <w:szCs w:val="20"/>
        </w:rPr>
        <w:br/>
        <w:t xml:space="preserve"> </w:t>
      </w:r>
      <w:r w:rsidR="002A3B5F">
        <w:rPr>
          <w:rFonts w:ascii="Verdana" w:hAnsi="Verdana" w:cs="Arial"/>
          <w:sz w:val="20"/>
          <w:szCs w:val="20"/>
        </w:rPr>
        <w:tab/>
        <w:t>Program: přesné znění bude zasláno všem členům aktuálně před konáním zasedání.</w:t>
      </w:r>
      <w:r w:rsidR="00064B2C">
        <w:rPr>
          <w:rFonts w:ascii="Verdana" w:hAnsi="Verdana" w:cs="Arial"/>
          <w:sz w:val="20"/>
          <w:szCs w:val="20"/>
        </w:rPr>
        <w:br/>
        <w:t xml:space="preserve"> </w:t>
      </w:r>
      <w:r w:rsidR="00B57BF8" w:rsidRPr="00B57BF8">
        <w:rPr>
          <w:rFonts w:ascii="Verdana" w:hAnsi="Verdana" w:cs="Arial"/>
          <w:sz w:val="20"/>
          <w:szCs w:val="20"/>
        </w:rPr>
        <w:t>5.2</w:t>
      </w:r>
      <w:r w:rsidR="00B57BF8" w:rsidRPr="00B57BF8">
        <w:rPr>
          <w:rFonts w:ascii="Verdana" w:hAnsi="Verdana" w:cs="Arial"/>
          <w:sz w:val="20"/>
          <w:szCs w:val="20"/>
        </w:rPr>
        <w:tab/>
        <w:t xml:space="preserve">Zasedání valné hromady bude předcházet zasedání předsednictva a kontrolní komise </w:t>
      </w:r>
      <w:r w:rsidR="00B57BF8" w:rsidRPr="00B57BF8">
        <w:rPr>
          <w:rFonts w:ascii="Verdana" w:hAnsi="Verdana" w:cs="Arial"/>
          <w:sz w:val="20"/>
          <w:szCs w:val="20"/>
        </w:rPr>
        <w:br/>
        <w:t xml:space="preserve"> </w:t>
      </w:r>
      <w:r w:rsidR="00B57BF8" w:rsidRPr="00B57BF8">
        <w:rPr>
          <w:rFonts w:ascii="Verdana" w:hAnsi="Verdana" w:cs="Arial"/>
          <w:sz w:val="20"/>
          <w:szCs w:val="20"/>
        </w:rPr>
        <w:tab/>
        <w:t>(09:30-10:00).</w:t>
      </w:r>
    </w:p>
    <w:p w14:paraId="462C8222" w14:textId="77777777" w:rsidR="00B57BF8" w:rsidRDefault="00B57BF8" w:rsidP="00B57BF8">
      <w:pPr>
        <w:rPr>
          <w:rFonts w:ascii="Verdana" w:hAnsi="Verdana" w:cs="Arial"/>
          <w:sz w:val="20"/>
          <w:szCs w:val="20"/>
        </w:rPr>
      </w:pPr>
    </w:p>
    <w:p w14:paraId="139422F1" w14:textId="4FA6EFF2" w:rsidR="00B57BF8" w:rsidRPr="00B57BF8" w:rsidRDefault="00B57BF8" w:rsidP="00B57BF8">
      <w:pPr>
        <w:pStyle w:val="Odstavecseseznamem"/>
        <w:numPr>
          <w:ilvl w:val="0"/>
          <w:numId w:val="14"/>
        </w:numPr>
        <w:rPr>
          <w:rFonts w:ascii="Verdana" w:hAnsi="Verdana" w:cs="Arial"/>
          <w:b/>
          <w:sz w:val="20"/>
          <w:szCs w:val="20"/>
        </w:rPr>
      </w:pPr>
      <w:r w:rsidRPr="00B57BF8">
        <w:rPr>
          <w:rFonts w:ascii="Verdana" w:hAnsi="Verdana" w:cs="Arial"/>
          <w:b/>
          <w:sz w:val="20"/>
          <w:szCs w:val="20"/>
          <w:u w:val="single"/>
        </w:rPr>
        <w:t>Doplnění člena kontrolní komise</w:t>
      </w:r>
    </w:p>
    <w:p w14:paraId="397494E4" w14:textId="77777777" w:rsidR="00B57BF8" w:rsidRDefault="00B57BF8" w:rsidP="00B57BF8">
      <w:pPr>
        <w:pStyle w:val="Odstavecseseznamem"/>
        <w:ind w:left="360"/>
        <w:rPr>
          <w:rFonts w:ascii="Verdana" w:hAnsi="Verdana" w:cs="Arial"/>
          <w:b/>
          <w:sz w:val="20"/>
          <w:szCs w:val="20"/>
          <w:u w:val="single"/>
        </w:rPr>
      </w:pPr>
    </w:p>
    <w:p w14:paraId="42D48D66" w14:textId="0B3EC40E" w:rsidR="00B57BF8" w:rsidRPr="002A3B5F" w:rsidRDefault="00B57BF8" w:rsidP="00B57BF8">
      <w:pPr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6</w:t>
      </w:r>
      <w:r w:rsidRPr="00B57BF8">
        <w:rPr>
          <w:rFonts w:ascii="Verdana" w:hAnsi="Verdana" w:cs="Arial"/>
          <w:sz w:val="20"/>
          <w:szCs w:val="20"/>
        </w:rPr>
        <w:t xml:space="preserve">.1 </w:t>
      </w:r>
      <w:r w:rsidRPr="00B57BF8"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 xml:space="preserve">Dne </w:t>
      </w:r>
      <w:r w:rsidRPr="002A3B5F">
        <w:rPr>
          <w:rFonts w:ascii="Verdana" w:hAnsi="Verdana" w:cs="Arial"/>
          <w:sz w:val="20"/>
          <w:szCs w:val="20"/>
        </w:rPr>
        <w:t>31.08.2023 ukončila činnost na JU Ing. Jana Ludačková, tedy i členství v</w:t>
      </w:r>
      <w:r>
        <w:rPr>
          <w:rFonts w:ascii="Verdana" w:hAnsi="Verdana" w:cs="Arial"/>
          <w:sz w:val="20"/>
          <w:szCs w:val="20"/>
        </w:rPr>
        <w:t> </w:t>
      </w:r>
      <w:r w:rsidRPr="002A3B5F">
        <w:rPr>
          <w:rFonts w:ascii="Verdana" w:hAnsi="Verdana" w:cs="Arial"/>
          <w:sz w:val="20"/>
          <w:szCs w:val="20"/>
        </w:rPr>
        <w:t>KK</w:t>
      </w:r>
      <w:r>
        <w:rPr>
          <w:rFonts w:ascii="Verdana" w:hAnsi="Verdana" w:cs="Arial"/>
          <w:sz w:val="20"/>
          <w:szCs w:val="20"/>
        </w:rPr>
        <w:t>. P</w:t>
      </w:r>
      <w:r w:rsidRPr="002A3B5F">
        <w:rPr>
          <w:rFonts w:ascii="Verdana" w:hAnsi="Verdana" w:cs="Arial"/>
          <w:sz w:val="20"/>
          <w:szCs w:val="20"/>
        </w:rPr>
        <w:t>ředsedovi KK</w:t>
      </w:r>
      <w:r>
        <w:rPr>
          <w:rFonts w:ascii="Verdana" w:hAnsi="Verdana" w:cs="Arial"/>
          <w:sz w:val="20"/>
          <w:szCs w:val="20"/>
        </w:rPr>
        <w:br/>
        <w:t xml:space="preserve"> </w:t>
      </w:r>
      <w:r>
        <w:rPr>
          <w:rFonts w:ascii="Verdana" w:hAnsi="Verdana" w:cs="Arial"/>
          <w:sz w:val="20"/>
          <w:szCs w:val="20"/>
        </w:rPr>
        <w:tab/>
      </w:r>
      <w:r w:rsidRPr="002A3B5F">
        <w:rPr>
          <w:rFonts w:ascii="Verdana" w:hAnsi="Verdana" w:cs="Arial"/>
          <w:sz w:val="20"/>
          <w:szCs w:val="20"/>
        </w:rPr>
        <w:t>byl</w:t>
      </w:r>
      <w:r>
        <w:rPr>
          <w:rFonts w:ascii="Verdana" w:hAnsi="Verdana" w:cs="Arial"/>
          <w:sz w:val="20"/>
          <w:szCs w:val="20"/>
        </w:rPr>
        <w:t xml:space="preserve"> </w:t>
      </w:r>
      <w:r w:rsidRPr="002A3B5F">
        <w:rPr>
          <w:rFonts w:ascii="Verdana" w:hAnsi="Verdana" w:cs="Arial"/>
          <w:sz w:val="20"/>
          <w:szCs w:val="20"/>
        </w:rPr>
        <w:t>předložen návrh na zapojení Ing. Ivany Peckové, proběhla kooptace per rollam, I</w:t>
      </w:r>
      <w:r>
        <w:rPr>
          <w:rFonts w:ascii="Verdana" w:hAnsi="Verdana" w:cs="Arial"/>
          <w:sz w:val="20"/>
          <w:szCs w:val="20"/>
        </w:rPr>
        <w:t>ng.</w:t>
      </w:r>
      <w:r>
        <w:rPr>
          <w:rFonts w:ascii="Verdana" w:hAnsi="Verdana" w:cs="Arial"/>
          <w:sz w:val="20"/>
          <w:szCs w:val="20"/>
        </w:rPr>
        <w:br/>
        <w:t xml:space="preserve"> </w:t>
      </w:r>
      <w:r>
        <w:rPr>
          <w:rFonts w:ascii="Verdana" w:hAnsi="Verdana" w:cs="Arial"/>
          <w:sz w:val="20"/>
          <w:szCs w:val="20"/>
        </w:rPr>
        <w:tab/>
        <w:t>Pecková</w:t>
      </w:r>
      <w:r w:rsidRPr="002A3B5F">
        <w:rPr>
          <w:rFonts w:ascii="Verdana" w:hAnsi="Verdana" w:cs="Arial"/>
          <w:sz w:val="20"/>
          <w:szCs w:val="20"/>
        </w:rPr>
        <w:t xml:space="preserve"> je</w:t>
      </w:r>
      <w:r>
        <w:rPr>
          <w:rFonts w:ascii="Verdana" w:hAnsi="Verdana" w:cs="Arial"/>
          <w:sz w:val="20"/>
          <w:szCs w:val="20"/>
        </w:rPr>
        <w:t xml:space="preserve"> od</w:t>
      </w:r>
      <w:r w:rsidRPr="002A3B5F">
        <w:rPr>
          <w:rFonts w:ascii="Verdana" w:hAnsi="Verdana" w:cs="Arial"/>
          <w:sz w:val="20"/>
          <w:szCs w:val="20"/>
        </w:rPr>
        <w:t xml:space="preserve"> 30.05.2024 náhradním členem KK, bude zvolena na podzimní VH.</w:t>
      </w:r>
    </w:p>
    <w:p w14:paraId="6F415632" w14:textId="77777777" w:rsidR="00B57BF8" w:rsidRDefault="00B57BF8" w:rsidP="00B57BF8">
      <w:pPr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 </w:t>
      </w:r>
      <w:r>
        <w:rPr>
          <w:rFonts w:ascii="Verdana" w:hAnsi="Verdana" w:cs="Arial"/>
          <w:sz w:val="20"/>
          <w:szCs w:val="20"/>
        </w:rPr>
        <w:tab/>
        <w:t>Ostatní členové předsednictva a kontrolní komise mají funkční období platná.</w:t>
      </w:r>
    </w:p>
    <w:p w14:paraId="0C57BF8F" w14:textId="3894BBB1" w:rsidR="00B57BF8" w:rsidRPr="00B57BF8" w:rsidRDefault="00B57BF8" w:rsidP="00B57BF8">
      <w:pPr>
        <w:rPr>
          <w:rFonts w:ascii="Verdana" w:hAnsi="Verdana" w:cs="Arial"/>
          <w:b/>
          <w:sz w:val="20"/>
          <w:szCs w:val="20"/>
          <w:u w:val="single"/>
        </w:rPr>
      </w:pPr>
    </w:p>
    <w:p w14:paraId="035C43BC" w14:textId="77777777" w:rsidR="00B57BF8" w:rsidRPr="00B57BF8" w:rsidRDefault="00B57BF8" w:rsidP="00B57BF8">
      <w:pPr>
        <w:pStyle w:val="Odstavecseseznamem"/>
        <w:ind w:left="360"/>
        <w:rPr>
          <w:rFonts w:ascii="Verdana" w:hAnsi="Verdana" w:cs="Arial"/>
          <w:b/>
          <w:sz w:val="20"/>
          <w:szCs w:val="20"/>
        </w:rPr>
      </w:pPr>
    </w:p>
    <w:p w14:paraId="402DD8B7" w14:textId="7D4678C5" w:rsidR="00AD7508" w:rsidRPr="00B57BF8" w:rsidRDefault="00FA0A08" w:rsidP="00B57BF8">
      <w:pPr>
        <w:pStyle w:val="Odstavecseseznamem"/>
        <w:numPr>
          <w:ilvl w:val="0"/>
          <w:numId w:val="14"/>
        </w:numPr>
        <w:rPr>
          <w:rFonts w:ascii="Verdana" w:hAnsi="Verdana" w:cs="Arial"/>
          <w:b/>
          <w:sz w:val="20"/>
          <w:szCs w:val="20"/>
        </w:rPr>
      </w:pPr>
      <w:r w:rsidRPr="00B57BF8">
        <w:rPr>
          <w:rFonts w:ascii="Verdana" w:hAnsi="Verdana" w:cs="Arial"/>
          <w:b/>
          <w:sz w:val="20"/>
          <w:szCs w:val="20"/>
          <w:u w:val="single"/>
        </w:rPr>
        <w:t>Schválení Zprávy o činnosti kontrolní komise za rok 202</w:t>
      </w:r>
      <w:r w:rsidR="002A3B5F" w:rsidRPr="00B57BF8">
        <w:rPr>
          <w:rFonts w:ascii="Verdana" w:hAnsi="Verdana" w:cs="Arial"/>
          <w:b/>
          <w:sz w:val="20"/>
          <w:szCs w:val="20"/>
          <w:u w:val="single"/>
        </w:rPr>
        <w:t>4</w:t>
      </w:r>
    </w:p>
    <w:p w14:paraId="022F1A96" w14:textId="6537C7ED" w:rsidR="006A7D8A" w:rsidRDefault="006A7D8A" w:rsidP="006A7D8A">
      <w:pPr>
        <w:rPr>
          <w:rFonts w:ascii="Verdana" w:hAnsi="Verdana" w:cs="Arial"/>
          <w:b/>
          <w:sz w:val="20"/>
          <w:szCs w:val="20"/>
          <w:u w:val="single"/>
        </w:rPr>
      </w:pPr>
    </w:p>
    <w:p w14:paraId="4E94D731" w14:textId="0A867BC2" w:rsidR="002A3B5F" w:rsidRPr="002A3B5F" w:rsidRDefault="00B57BF8" w:rsidP="00B57BF8">
      <w:pPr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7</w:t>
      </w:r>
      <w:r w:rsidR="002A3B5F">
        <w:rPr>
          <w:rFonts w:ascii="Verdana" w:hAnsi="Verdana" w:cs="Arial"/>
          <w:sz w:val="20"/>
          <w:szCs w:val="20"/>
        </w:rPr>
        <w:t>.1</w:t>
      </w:r>
      <w:r w:rsidR="002A3B5F">
        <w:rPr>
          <w:rFonts w:ascii="Verdana" w:hAnsi="Verdana" w:cs="Arial"/>
          <w:sz w:val="20"/>
          <w:szCs w:val="20"/>
        </w:rPr>
        <w:tab/>
      </w:r>
      <w:r w:rsidR="002A3B5F" w:rsidRPr="002A3B5F">
        <w:rPr>
          <w:rFonts w:ascii="Verdana" w:hAnsi="Verdana" w:cs="Arial"/>
          <w:sz w:val="20"/>
          <w:szCs w:val="20"/>
        </w:rPr>
        <w:t>Členům kontrolní komise byly zaslány podklady k účetní závěrce</w:t>
      </w:r>
      <w:r>
        <w:rPr>
          <w:rFonts w:ascii="Verdana" w:hAnsi="Verdana" w:cs="Arial"/>
          <w:sz w:val="20"/>
          <w:szCs w:val="20"/>
        </w:rPr>
        <w:t xml:space="preserve"> (</w:t>
      </w:r>
      <w:r w:rsidRPr="002A3B5F">
        <w:rPr>
          <w:rFonts w:ascii="Verdana" w:hAnsi="Verdana" w:cs="Arial"/>
          <w:sz w:val="20"/>
          <w:szCs w:val="20"/>
        </w:rPr>
        <w:t>Ing. Peckové budou</w:t>
      </w:r>
      <w:r>
        <w:rPr>
          <w:rFonts w:ascii="Verdana" w:hAnsi="Verdana" w:cs="Arial"/>
          <w:sz w:val="20"/>
          <w:szCs w:val="20"/>
        </w:rPr>
        <w:br/>
        <w:t xml:space="preserve"> </w:t>
      </w:r>
      <w:r>
        <w:rPr>
          <w:rFonts w:ascii="Verdana" w:hAnsi="Verdana" w:cs="Arial"/>
          <w:sz w:val="20"/>
          <w:szCs w:val="20"/>
        </w:rPr>
        <w:tab/>
      </w:r>
      <w:r w:rsidRPr="002A3B5F">
        <w:rPr>
          <w:rFonts w:ascii="Verdana" w:hAnsi="Verdana" w:cs="Arial"/>
          <w:sz w:val="20"/>
          <w:szCs w:val="20"/>
        </w:rPr>
        <w:t>kompletní podklady za rok 2023</w:t>
      </w:r>
      <w:r>
        <w:rPr>
          <w:rFonts w:ascii="Verdana" w:hAnsi="Verdana" w:cs="Arial"/>
          <w:sz w:val="20"/>
          <w:szCs w:val="20"/>
        </w:rPr>
        <w:t xml:space="preserve"> dodatečně </w:t>
      </w:r>
      <w:r w:rsidRPr="002A3B5F">
        <w:rPr>
          <w:rFonts w:ascii="Verdana" w:hAnsi="Verdana" w:cs="Arial"/>
          <w:sz w:val="20"/>
          <w:szCs w:val="20"/>
        </w:rPr>
        <w:t>zaslány po zasedání</w:t>
      </w:r>
      <w:r>
        <w:rPr>
          <w:rFonts w:ascii="Verdana" w:hAnsi="Verdana" w:cs="Arial"/>
          <w:sz w:val="20"/>
          <w:szCs w:val="20"/>
        </w:rPr>
        <w:t>)</w:t>
      </w:r>
      <w:r w:rsidR="002A3B5F" w:rsidRPr="002A3B5F">
        <w:rPr>
          <w:rFonts w:ascii="Verdana" w:hAnsi="Verdana" w:cs="Arial"/>
          <w:sz w:val="20"/>
          <w:szCs w:val="20"/>
        </w:rPr>
        <w:t>.</w:t>
      </w:r>
      <w:r>
        <w:rPr>
          <w:rFonts w:ascii="Verdana" w:hAnsi="Verdana" w:cs="Arial"/>
          <w:sz w:val="20"/>
          <w:szCs w:val="20"/>
        </w:rPr>
        <w:t xml:space="preserve"> Po vyjádření všech členů</w:t>
      </w:r>
      <w:r>
        <w:rPr>
          <w:rFonts w:ascii="Verdana" w:hAnsi="Verdana" w:cs="Arial"/>
          <w:sz w:val="20"/>
          <w:szCs w:val="20"/>
        </w:rPr>
        <w:br/>
        <w:t xml:space="preserve"> </w:t>
      </w:r>
      <w:r>
        <w:rPr>
          <w:rFonts w:ascii="Verdana" w:hAnsi="Verdana" w:cs="Arial"/>
          <w:sz w:val="20"/>
          <w:szCs w:val="20"/>
        </w:rPr>
        <w:tab/>
        <w:t>komise budou zpracovány</w:t>
      </w:r>
      <w:r w:rsidR="002A3B5F" w:rsidRPr="002A3B5F">
        <w:rPr>
          <w:rFonts w:ascii="Verdana" w:hAnsi="Verdana" w:cs="Arial"/>
          <w:sz w:val="20"/>
          <w:szCs w:val="20"/>
        </w:rPr>
        <w:t xml:space="preserve"> případné připomínky</w:t>
      </w:r>
      <w:r>
        <w:rPr>
          <w:rFonts w:ascii="Verdana" w:hAnsi="Verdana" w:cs="Arial"/>
          <w:sz w:val="20"/>
          <w:szCs w:val="20"/>
        </w:rPr>
        <w:t xml:space="preserve"> a připravena závěrečná zpráva k odsouhlasení.</w:t>
      </w:r>
    </w:p>
    <w:p w14:paraId="4C838DA9" w14:textId="74B5C511" w:rsidR="0086259A" w:rsidRDefault="0086259A" w:rsidP="002A3B5F">
      <w:pPr>
        <w:pStyle w:val="Odstavecseseznamem"/>
        <w:ind w:left="360"/>
        <w:rPr>
          <w:rFonts w:ascii="Verdana" w:hAnsi="Verdana" w:cs="Arial"/>
          <w:b/>
          <w:sz w:val="20"/>
          <w:szCs w:val="20"/>
          <w:u w:val="single"/>
        </w:rPr>
      </w:pPr>
    </w:p>
    <w:p w14:paraId="3365D0C0" w14:textId="7C57B9E5" w:rsidR="00AD7508" w:rsidRDefault="00FA0A08" w:rsidP="0057324B">
      <w:pPr>
        <w:pStyle w:val="Odstavecseseznamem"/>
        <w:numPr>
          <w:ilvl w:val="0"/>
          <w:numId w:val="14"/>
        </w:numPr>
        <w:rPr>
          <w:rFonts w:ascii="Verdana" w:hAnsi="Verdana" w:cs="Arial"/>
          <w:b/>
          <w:sz w:val="20"/>
          <w:szCs w:val="20"/>
          <w:u w:val="single"/>
        </w:rPr>
      </w:pPr>
      <w:r w:rsidRPr="00FA0A08">
        <w:rPr>
          <w:rFonts w:ascii="Verdana" w:hAnsi="Verdana" w:cs="Arial"/>
          <w:b/>
          <w:sz w:val="20"/>
          <w:szCs w:val="20"/>
          <w:u w:val="single"/>
        </w:rPr>
        <w:t>Různé, disku</w:t>
      </w:r>
      <w:r w:rsidR="0086259A">
        <w:rPr>
          <w:rFonts w:ascii="Verdana" w:hAnsi="Verdana" w:cs="Arial"/>
          <w:b/>
          <w:sz w:val="20"/>
          <w:szCs w:val="20"/>
          <w:u w:val="single"/>
        </w:rPr>
        <w:t>s</w:t>
      </w:r>
      <w:r w:rsidRPr="00FA0A08">
        <w:rPr>
          <w:rFonts w:ascii="Verdana" w:hAnsi="Verdana" w:cs="Arial"/>
          <w:b/>
          <w:sz w:val="20"/>
          <w:szCs w:val="20"/>
          <w:u w:val="single"/>
        </w:rPr>
        <w:t>e</w:t>
      </w:r>
      <w:r w:rsidR="00950C44">
        <w:rPr>
          <w:rFonts w:ascii="Verdana" w:hAnsi="Verdana" w:cs="Arial"/>
          <w:b/>
          <w:sz w:val="20"/>
          <w:szCs w:val="20"/>
          <w:u w:val="single"/>
        </w:rPr>
        <w:br/>
      </w:r>
    </w:p>
    <w:p w14:paraId="3FAA9A68" w14:textId="77777777" w:rsidR="00BF04E5" w:rsidRDefault="00B57BF8" w:rsidP="0086259A">
      <w:pPr>
        <w:pStyle w:val="Bezmezer"/>
        <w:numPr>
          <w:ilvl w:val="1"/>
          <w:numId w:val="14"/>
        </w:numPr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Nachystat a poslat předsednictvu a kontrolní komisi stav rozpočtu 1-6/2024, návrh rozpočtu </w:t>
      </w:r>
    </w:p>
    <w:p w14:paraId="545B4855" w14:textId="702E6A22" w:rsidR="00A762DE" w:rsidRDefault="00B57BF8" w:rsidP="00BF04E5">
      <w:pPr>
        <w:pStyle w:val="Bezmezer"/>
        <w:ind w:left="720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na 7-12/2024 a návrh rozpočtu na rok 2025.</w:t>
      </w:r>
    </w:p>
    <w:p w14:paraId="1CD4737E" w14:textId="5D9530DC" w:rsidR="00597BC0" w:rsidRPr="00FA0A08" w:rsidRDefault="00597BC0" w:rsidP="00FA0A08">
      <w:pPr>
        <w:rPr>
          <w:rFonts w:ascii="Verdana" w:hAnsi="Verdana" w:cs="Arial"/>
          <w:b/>
          <w:bCs/>
          <w:sz w:val="20"/>
          <w:szCs w:val="20"/>
        </w:rPr>
      </w:pPr>
    </w:p>
    <w:p w14:paraId="15EA4218" w14:textId="77777777" w:rsidR="007E70ED" w:rsidRPr="007E70ED" w:rsidRDefault="003C13C6" w:rsidP="009F7BB8">
      <w:p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noProof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11270DF9" wp14:editId="224FBCA3">
                <wp:simplePos x="0" y="0"/>
                <wp:positionH relativeFrom="column">
                  <wp:posOffset>-4445</wp:posOffset>
                </wp:positionH>
                <wp:positionV relativeFrom="paragraph">
                  <wp:posOffset>80009</wp:posOffset>
                </wp:positionV>
                <wp:extent cx="5743575" cy="0"/>
                <wp:effectExtent l="0" t="0" r="9525" b="19050"/>
                <wp:wrapNone/>
                <wp:docPr id="3" name="Přímá spojnic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7435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1DA60A6" id="Přímá spojnice 3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.35pt,6.3pt" to="451.9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" strokecolor="#4579b8 [3044]">
                <o:lock v:ext="edit" shapetype="f"/>
              </v:line>
            </w:pict>
          </mc:Fallback>
        </mc:AlternateContent>
      </w:r>
    </w:p>
    <w:p w14:paraId="56F64F1C" w14:textId="77777777" w:rsidR="007E70ED" w:rsidRDefault="007E70ED" w:rsidP="009F7BB8">
      <w:pPr>
        <w:rPr>
          <w:rFonts w:ascii="Verdana" w:hAnsi="Verdana" w:cs="Arial"/>
          <w:sz w:val="20"/>
          <w:szCs w:val="20"/>
        </w:rPr>
      </w:pPr>
    </w:p>
    <w:p w14:paraId="38E1696A" w14:textId="77777777" w:rsidR="00036B3C" w:rsidRDefault="00036B3C" w:rsidP="004351BF">
      <w:pPr>
        <w:rPr>
          <w:rFonts w:ascii="Verdana" w:hAnsi="Verdana" w:cs="Arial"/>
          <w:sz w:val="20"/>
          <w:szCs w:val="20"/>
        </w:rPr>
      </w:pPr>
    </w:p>
    <w:p w14:paraId="4245CE72" w14:textId="3A95CDA4" w:rsidR="004351BF" w:rsidRDefault="004351BF" w:rsidP="004351BF">
      <w:p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V Praze dne </w:t>
      </w:r>
    </w:p>
    <w:p w14:paraId="0B0DCD20" w14:textId="55D2FF18" w:rsidR="004351BF" w:rsidRDefault="004351BF" w:rsidP="004351BF">
      <w:p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Ing.</w:t>
      </w:r>
      <w:r w:rsidR="002E176E" w:rsidRPr="002E176E">
        <w:rPr>
          <w:rFonts w:ascii="Verdana" w:hAnsi="Verdana" w:cs="Arial"/>
          <w:sz w:val="20"/>
          <w:szCs w:val="20"/>
        </w:rPr>
        <w:t xml:space="preserve"> Stanislav</w:t>
      </w:r>
      <w:r w:rsidR="00E27B4D">
        <w:rPr>
          <w:rFonts w:ascii="Verdana" w:hAnsi="Verdana" w:cs="Arial"/>
          <w:color w:val="C00000"/>
          <w:sz w:val="20"/>
          <w:szCs w:val="20"/>
        </w:rPr>
        <w:t xml:space="preserve"> </w:t>
      </w:r>
      <w:r w:rsidR="00A73C4D">
        <w:rPr>
          <w:rFonts w:ascii="Verdana" w:hAnsi="Verdana" w:cs="Arial"/>
          <w:sz w:val="20"/>
          <w:szCs w:val="20"/>
        </w:rPr>
        <w:t>Starý</w:t>
      </w:r>
      <w:r>
        <w:rPr>
          <w:rFonts w:ascii="Verdana" w:hAnsi="Verdana" w:cs="Arial"/>
          <w:sz w:val="20"/>
          <w:szCs w:val="20"/>
        </w:rPr>
        <w:t xml:space="preserve">, předseda </w:t>
      </w:r>
      <w:r w:rsidR="00FA0A08">
        <w:rPr>
          <w:rFonts w:ascii="Verdana" w:hAnsi="Verdana" w:cs="Arial"/>
          <w:sz w:val="20"/>
          <w:szCs w:val="20"/>
        </w:rPr>
        <w:t>předsednictva</w:t>
      </w:r>
    </w:p>
    <w:p w14:paraId="083D8346" w14:textId="77777777" w:rsidR="0053042D" w:rsidRDefault="0053042D" w:rsidP="004351BF">
      <w:pPr>
        <w:rPr>
          <w:rFonts w:ascii="Verdana" w:hAnsi="Verdana" w:cs="Arial"/>
          <w:sz w:val="20"/>
          <w:szCs w:val="20"/>
        </w:rPr>
      </w:pPr>
    </w:p>
    <w:p w14:paraId="058AA0C1" w14:textId="77777777" w:rsidR="0053042D" w:rsidRDefault="0053042D" w:rsidP="004351BF">
      <w:pPr>
        <w:rPr>
          <w:rFonts w:ascii="Verdana" w:hAnsi="Verdana" w:cs="Arial"/>
          <w:sz w:val="20"/>
          <w:szCs w:val="20"/>
        </w:rPr>
      </w:pPr>
    </w:p>
    <w:p w14:paraId="23C1A90F" w14:textId="77777777" w:rsidR="0053042D" w:rsidRDefault="0053042D" w:rsidP="004351BF">
      <w:pPr>
        <w:rPr>
          <w:rFonts w:ascii="Verdana" w:hAnsi="Verdana" w:cs="Arial"/>
          <w:sz w:val="20"/>
          <w:szCs w:val="20"/>
        </w:rPr>
      </w:pPr>
    </w:p>
    <w:p w14:paraId="136DE4F2" w14:textId="77777777" w:rsidR="0053042D" w:rsidRDefault="0053042D" w:rsidP="0053042D">
      <w:p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V Praze dne </w:t>
      </w:r>
    </w:p>
    <w:p w14:paraId="79F4DF64" w14:textId="0D33AA9A" w:rsidR="0053042D" w:rsidRDefault="0053042D" w:rsidP="0053042D">
      <w:p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Ing.</w:t>
      </w:r>
      <w:r w:rsidRPr="002E176E">
        <w:rPr>
          <w:rFonts w:ascii="Verdana" w:hAnsi="Verdana" w:cs="Arial"/>
          <w:sz w:val="20"/>
          <w:szCs w:val="20"/>
        </w:rPr>
        <w:t xml:space="preserve"> </w:t>
      </w:r>
      <w:r>
        <w:rPr>
          <w:rFonts w:ascii="Verdana" w:hAnsi="Verdana" w:cs="Arial"/>
          <w:sz w:val="20"/>
          <w:szCs w:val="20"/>
        </w:rPr>
        <w:t>Tomáš Zouhar, předseda kontrolní komise</w:t>
      </w:r>
    </w:p>
    <w:p w14:paraId="50E8F0E2" w14:textId="77777777" w:rsidR="0053042D" w:rsidRDefault="0053042D" w:rsidP="004351BF">
      <w:pPr>
        <w:rPr>
          <w:rFonts w:ascii="Verdana" w:hAnsi="Verdana" w:cs="Arial"/>
          <w:sz w:val="20"/>
          <w:szCs w:val="20"/>
        </w:rPr>
      </w:pPr>
    </w:p>
    <w:p w14:paraId="2B82F2B5" w14:textId="77777777" w:rsidR="004351BF" w:rsidRDefault="004351BF" w:rsidP="009F7BB8">
      <w:pPr>
        <w:rPr>
          <w:rFonts w:ascii="Verdana" w:hAnsi="Verdana" w:cs="Arial"/>
          <w:sz w:val="20"/>
          <w:szCs w:val="20"/>
        </w:rPr>
      </w:pPr>
    </w:p>
    <w:p w14:paraId="59A5D86D" w14:textId="77777777" w:rsidR="004351BF" w:rsidRDefault="004351BF" w:rsidP="009F7BB8">
      <w:pPr>
        <w:rPr>
          <w:rFonts w:ascii="Verdana" w:hAnsi="Verdana" w:cs="Arial"/>
          <w:sz w:val="20"/>
          <w:szCs w:val="20"/>
        </w:rPr>
      </w:pPr>
    </w:p>
    <w:p w14:paraId="4A6CC329" w14:textId="77777777" w:rsidR="009F7BB8" w:rsidRDefault="00B10CEB" w:rsidP="009F7BB8">
      <w:p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V </w:t>
      </w:r>
      <w:r w:rsidR="008C0927">
        <w:rPr>
          <w:rFonts w:ascii="Verdana" w:hAnsi="Verdana" w:cs="Arial"/>
          <w:sz w:val="20"/>
          <w:szCs w:val="20"/>
        </w:rPr>
        <w:t>Brně</w:t>
      </w:r>
      <w:r w:rsidR="009F7BB8">
        <w:rPr>
          <w:rFonts w:ascii="Verdana" w:hAnsi="Verdana" w:cs="Arial"/>
          <w:sz w:val="20"/>
          <w:szCs w:val="20"/>
        </w:rPr>
        <w:t xml:space="preserve"> dne </w:t>
      </w:r>
      <w:r w:rsidR="004B63D1">
        <w:rPr>
          <w:rFonts w:ascii="Verdana" w:hAnsi="Verdana" w:cs="Arial"/>
          <w:sz w:val="20"/>
          <w:szCs w:val="20"/>
        </w:rPr>
        <w:t xml:space="preserve"> </w:t>
      </w:r>
    </w:p>
    <w:p w14:paraId="54DE57D0" w14:textId="17E2E3CA" w:rsidR="007D003C" w:rsidRPr="003E6EB3" w:rsidRDefault="00751180" w:rsidP="004B3829">
      <w:p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Bc. Barbora Vajglová, </w:t>
      </w:r>
      <w:proofErr w:type="spellStart"/>
      <w:r>
        <w:rPr>
          <w:rFonts w:ascii="Verdana" w:hAnsi="Verdana" w:cs="Arial"/>
          <w:sz w:val="20"/>
          <w:szCs w:val="20"/>
        </w:rPr>
        <w:t>DiS</w:t>
      </w:r>
      <w:proofErr w:type="spellEnd"/>
      <w:r>
        <w:rPr>
          <w:rFonts w:ascii="Verdana" w:hAnsi="Verdana" w:cs="Arial"/>
          <w:sz w:val="20"/>
          <w:szCs w:val="20"/>
        </w:rPr>
        <w:t>.</w:t>
      </w:r>
      <w:r w:rsidR="00CE0917">
        <w:rPr>
          <w:rFonts w:ascii="Verdana" w:hAnsi="Verdana" w:cs="Arial"/>
          <w:sz w:val="20"/>
          <w:szCs w:val="20"/>
        </w:rPr>
        <w:t xml:space="preserve">, kancelář </w:t>
      </w:r>
      <w:r w:rsidR="00292E26">
        <w:rPr>
          <w:rFonts w:ascii="Verdana" w:hAnsi="Verdana" w:cs="Arial"/>
          <w:sz w:val="20"/>
          <w:szCs w:val="20"/>
        </w:rPr>
        <w:t>asoci</w:t>
      </w:r>
      <w:r w:rsidR="00026EC3">
        <w:rPr>
          <w:rFonts w:ascii="Verdana" w:hAnsi="Verdana" w:cs="Arial"/>
          <w:sz w:val="20"/>
          <w:szCs w:val="20"/>
        </w:rPr>
        <w:t>ace</w:t>
      </w:r>
    </w:p>
    <w:p w14:paraId="70DBAAD0" w14:textId="77777777" w:rsidR="002216F9" w:rsidRDefault="002216F9" w:rsidP="00292E26">
      <w:pPr>
        <w:rPr>
          <w:rFonts w:ascii="Verdana" w:hAnsi="Verdana" w:cs="Arial"/>
          <w:sz w:val="20"/>
          <w:szCs w:val="20"/>
        </w:rPr>
      </w:pPr>
    </w:p>
    <w:p w14:paraId="3634EF1D" w14:textId="77777777" w:rsidR="004A00C2" w:rsidRDefault="004A00C2" w:rsidP="00292E26">
      <w:pPr>
        <w:rPr>
          <w:rFonts w:ascii="Verdana" w:hAnsi="Verdana" w:cs="Arial"/>
          <w:sz w:val="20"/>
          <w:szCs w:val="20"/>
        </w:rPr>
      </w:pPr>
    </w:p>
    <w:p w14:paraId="27C607A0" w14:textId="77777777" w:rsidR="004A00C2" w:rsidRDefault="004A00C2" w:rsidP="00292E26">
      <w:pPr>
        <w:rPr>
          <w:rFonts w:ascii="Verdana" w:hAnsi="Verdana" w:cs="Arial"/>
          <w:sz w:val="20"/>
          <w:szCs w:val="20"/>
        </w:rPr>
      </w:pPr>
    </w:p>
    <w:p w14:paraId="731F41AA" w14:textId="77777777" w:rsidR="004A00C2" w:rsidRPr="008F476D" w:rsidRDefault="004A00C2" w:rsidP="008F476D">
      <w:pPr>
        <w:spacing w:after="200" w:line="276" w:lineRule="auto"/>
        <w:rPr>
          <w:rFonts w:ascii="Verdana" w:hAnsi="Verdana" w:cs="Arial"/>
          <w:b/>
          <w:sz w:val="20"/>
          <w:szCs w:val="20"/>
        </w:rPr>
      </w:pPr>
    </w:p>
    <w:sectPr w:rsidR="004A00C2" w:rsidRPr="008F476D" w:rsidSect="00110097">
      <w:headerReference w:type="default" r:id="rId8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51BC6C" w14:textId="77777777" w:rsidR="00ED1BF3" w:rsidRDefault="00ED1BF3" w:rsidP="009B6E55">
      <w:r>
        <w:separator/>
      </w:r>
    </w:p>
  </w:endnote>
  <w:endnote w:type="continuationSeparator" w:id="0">
    <w:p w14:paraId="155F8CCD" w14:textId="77777777" w:rsidR="00ED1BF3" w:rsidRDefault="00ED1BF3" w:rsidP="009B6E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386250" w14:textId="77777777" w:rsidR="00ED1BF3" w:rsidRDefault="00ED1BF3" w:rsidP="009B6E55">
      <w:r>
        <w:separator/>
      </w:r>
    </w:p>
  </w:footnote>
  <w:footnote w:type="continuationSeparator" w:id="0">
    <w:p w14:paraId="267DBE3A" w14:textId="77777777" w:rsidR="00ED1BF3" w:rsidRDefault="00ED1BF3" w:rsidP="009B6E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514B79" w14:textId="77777777" w:rsidR="00BB66C9" w:rsidRDefault="00BB66C9">
    <w:pPr>
      <w:pStyle w:val="Zhlav"/>
    </w:pPr>
    <w:r>
      <w:t xml:space="preserve">                                                                                                                                  </w:t>
    </w:r>
    <w:r w:rsidR="00314E19">
      <w:rPr>
        <w:noProof/>
      </w:rPr>
      <w:drawing>
        <wp:inline distT="0" distB="0" distL="0" distR="0" wp14:anchorId="793434A4" wp14:editId="62D47814">
          <wp:extent cx="1628774" cy="542925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PUA_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42334" cy="5474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9C941D8" w14:textId="77777777" w:rsidR="00BB66C9" w:rsidRDefault="00BB66C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81B78"/>
    <w:multiLevelType w:val="hybridMultilevel"/>
    <w:tmpl w:val="E6DAE34A"/>
    <w:lvl w:ilvl="0" w:tplc="296A1B9E">
      <w:start w:val="2"/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360776"/>
    <w:multiLevelType w:val="hybridMultilevel"/>
    <w:tmpl w:val="026AE2C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191119"/>
    <w:multiLevelType w:val="hybridMultilevel"/>
    <w:tmpl w:val="A4BEA2A6"/>
    <w:lvl w:ilvl="0" w:tplc="404E3EDA">
      <w:start w:val="9"/>
      <w:numFmt w:val="bullet"/>
      <w:lvlText w:val="-"/>
      <w:lvlJc w:val="left"/>
      <w:pPr>
        <w:ind w:left="1770" w:hanging="360"/>
      </w:pPr>
      <w:rPr>
        <w:rFonts w:ascii="Verdana" w:eastAsia="Times New Roman" w:hAnsi="Verdana" w:cs="Arial" w:hint="default"/>
      </w:rPr>
    </w:lvl>
    <w:lvl w:ilvl="1" w:tplc="0405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3" w15:restartNumberingAfterBreak="0">
    <w:nsid w:val="0CE7386D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DA05EB8"/>
    <w:multiLevelType w:val="hybridMultilevel"/>
    <w:tmpl w:val="0D5E27E0"/>
    <w:lvl w:ilvl="0" w:tplc="074C63C6">
      <w:start w:val="9"/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423BF3"/>
    <w:multiLevelType w:val="hybridMultilevel"/>
    <w:tmpl w:val="430A20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7B02EF"/>
    <w:multiLevelType w:val="hybridMultilevel"/>
    <w:tmpl w:val="6C486718"/>
    <w:lvl w:ilvl="0" w:tplc="84FAE46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AEE868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CC47F4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5E8680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FEE5F8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0A88EB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BA6A9C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70A46E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3BA9B0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12561974"/>
    <w:multiLevelType w:val="hybridMultilevel"/>
    <w:tmpl w:val="86481230"/>
    <w:lvl w:ilvl="0" w:tplc="9E083020">
      <w:start w:val="9"/>
      <w:numFmt w:val="bullet"/>
      <w:lvlText w:val="-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659146A"/>
    <w:multiLevelType w:val="hybridMultilevel"/>
    <w:tmpl w:val="B6A2EE22"/>
    <w:lvl w:ilvl="0" w:tplc="F84653C2">
      <w:start w:val="9"/>
      <w:numFmt w:val="bullet"/>
      <w:lvlText w:val="-"/>
      <w:lvlJc w:val="left"/>
      <w:pPr>
        <w:ind w:left="1776" w:hanging="360"/>
      </w:pPr>
      <w:rPr>
        <w:rFonts w:ascii="Verdana" w:eastAsia="Times New Roman" w:hAnsi="Verdana" w:cs="Arial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9" w15:restartNumberingAfterBreak="0">
    <w:nsid w:val="1A4B5230"/>
    <w:multiLevelType w:val="hybridMultilevel"/>
    <w:tmpl w:val="A1FE18BE"/>
    <w:lvl w:ilvl="0" w:tplc="45F07BE0"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626DFC"/>
    <w:multiLevelType w:val="hybridMultilevel"/>
    <w:tmpl w:val="F080FFA0"/>
    <w:lvl w:ilvl="0" w:tplc="F3CC9E28">
      <w:start w:val="1"/>
      <w:numFmt w:val="lowerLetter"/>
      <w:lvlText w:val="%1)"/>
      <w:lvlJc w:val="left"/>
      <w:pPr>
        <w:ind w:left="1080" w:hanging="36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D963EAD"/>
    <w:multiLevelType w:val="hybridMultilevel"/>
    <w:tmpl w:val="7826B1CE"/>
    <w:lvl w:ilvl="0" w:tplc="E72E4DE4">
      <w:start w:val="2"/>
      <w:numFmt w:val="bullet"/>
      <w:lvlText w:val="-"/>
      <w:lvlJc w:val="left"/>
      <w:pPr>
        <w:ind w:left="1080" w:hanging="360"/>
      </w:pPr>
      <w:rPr>
        <w:rFonts w:ascii="Verdana" w:eastAsia="Times New Roman" w:hAnsi="Verdana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1D2324D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21A084F"/>
    <w:multiLevelType w:val="hybridMultilevel"/>
    <w:tmpl w:val="E37A6298"/>
    <w:lvl w:ilvl="0" w:tplc="84902D9A">
      <w:start w:val="3"/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516393"/>
    <w:multiLevelType w:val="hybridMultilevel"/>
    <w:tmpl w:val="B99E5D9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57A700E"/>
    <w:multiLevelType w:val="hybridMultilevel"/>
    <w:tmpl w:val="CD421368"/>
    <w:lvl w:ilvl="0" w:tplc="7D2C60D8">
      <w:start w:val="5"/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0B107E"/>
    <w:multiLevelType w:val="multilevel"/>
    <w:tmpl w:val="C68EDD1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2D09729C"/>
    <w:multiLevelType w:val="multilevel"/>
    <w:tmpl w:val="B352DC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33283178"/>
    <w:multiLevelType w:val="hybridMultilevel"/>
    <w:tmpl w:val="3738CB32"/>
    <w:lvl w:ilvl="0" w:tplc="F0D23024">
      <w:start w:val="1"/>
      <w:numFmt w:val="decimal"/>
      <w:lvlText w:val="%1)"/>
      <w:lvlJc w:val="left"/>
      <w:pPr>
        <w:ind w:left="720" w:hanging="360"/>
      </w:pPr>
      <w:rPr>
        <w:rFonts w:ascii="Verdana" w:hAnsi="Verdana"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6B69AD"/>
    <w:multiLevelType w:val="hybridMultilevel"/>
    <w:tmpl w:val="A1605C38"/>
    <w:lvl w:ilvl="0" w:tplc="45F07BE0"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350D28"/>
    <w:multiLevelType w:val="hybridMultilevel"/>
    <w:tmpl w:val="0DE423D4"/>
    <w:lvl w:ilvl="0" w:tplc="D1985256">
      <w:start w:val="9"/>
      <w:numFmt w:val="bullet"/>
      <w:lvlText w:val="-"/>
      <w:lvlJc w:val="left"/>
      <w:pPr>
        <w:ind w:left="1065" w:hanging="360"/>
      </w:pPr>
      <w:rPr>
        <w:rFonts w:ascii="Verdana" w:eastAsia="Times New Roman" w:hAnsi="Verdana" w:cs="Arial" w:hint="default"/>
        <w:i w:val="0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1" w15:restartNumberingAfterBreak="0">
    <w:nsid w:val="3FE60AF0"/>
    <w:multiLevelType w:val="multilevel"/>
    <w:tmpl w:val="8870ADD2"/>
    <w:lvl w:ilvl="0">
      <w:start w:val="1"/>
      <w:numFmt w:val="decimal"/>
      <w:lvlText w:val="%1."/>
      <w:lvlJc w:val="left"/>
      <w:pPr>
        <w:ind w:left="360" w:hanging="360"/>
      </w:pPr>
      <w:rPr>
        <w:rFonts w:ascii="Verdana" w:eastAsia="Times New Roman" w:hAnsi="Verdana" w:cs="Arial"/>
        <w:b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  <w:b w:val="0"/>
        <w:bCs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2" w15:restartNumberingAfterBreak="0">
    <w:nsid w:val="3FE856F2"/>
    <w:multiLevelType w:val="hybridMultilevel"/>
    <w:tmpl w:val="2984FCAC"/>
    <w:lvl w:ilvl="0" w:tplc="B3E87F32">
      <w:start w:val="5"/>
      <w:numFmt w:val="bullet"/>
      <w:lvlText w:val="-"/>
      <w:lvlJc w:val="left"/>
      <w:pPr>
        <w:ind w:left="1070" w:hanging="360"/>
      </w:pPr>
      <w:rPr>
        <w:rFonts w:ascii="Verdana" w:eastAsia="Times New Roman" w:hAnsi="Verdana" w:cs="Arial" w:hint="default"/>
      </w:rPr>
    </w:lvl>
    <w:lvl w:ilvl="1" w:tplc="040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3" w15:restartNumberingAfterBreak="0">
    <w:nsid w:val="469A5287"/>
    <w:multiLevelType w:val="multilevel"/>
    <w:tmpl w:val="94226BB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 w15:restartNumberingAfterBreak="0">
    <w:nsid w:val="4FFA6884"/>
    <w:multiLevelType w:val="hybridMultilevel"/>
    <w:tmpl w:val="02DCFC78"/>
    <w:lvl w:ilvl="0" w:tplc="3F1EC040">
      <w:start w:val="9"/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767D61"/>
    <w:multiLevelType w:val="hybridMultilevel"/>
    <w:tmpl w:val="46ACB6D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23751A6"/>
    <w:multiLevelType w:val="hybridMultilevel"/>
    <w:tmpl w:val="C032C740"/>
    <w:lvl w:ilvl="0" w:tplc="DD6CFC3A">
      <w:start w:val="9"/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431783"/>
    <w:multiLevelType w:val="hybridMultilevel"/>
    <w:tmpl w:val="0424109A"/>
    <w:lvl w:ilvl="0" w:tplc="215401A8">
      <w:start w:val="3"/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723D5D"/>
    <w:multiLevelType w:val="hybridMultilevel"/>
    <w:tmpl w:val="F7BC7ABE"/>
    <w:lvl w:ilvl="0" w:tplc="5C42D1F4">
      <w:start w:val="3"/>
      <w:numFmt w:val="bullet"/>
      <w:lvlText w:val="-"/>
      <w:lvlJc w:val="left"/>
      <w:pPr>
        <w:ind w:left="432" w:hanging="360"/>
      </w:pPr>
      <w:rPr>
        <w:rFonts w:ascii="Verdana" w:eastAsia="Times New Roman" w:hAnsi="Verdana" w:cs="Arial" w:hint="default"/>
      </w:rPr>
    </w:lvl>
    <w:lvl w:ilvl="1" w:tplc="0405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29" w15:restartNumberingAfterBreak="0">
    <w:nsid w:val="565823D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8795D6D"/>
    <w:multiLevelType w:val="hybridMultilevel"/>
    <w:tmpl w:val="DEC26F24"/>
    <w:lvl w:ilvl="0" w:tplc="881C15E8">
      <w:start w:val="2"/>
      <w:numFmt w:val="bullet"/>
      <w:lvlText w:val="-"/>
      <w:lvlJc w:val="left"/>
      <w:pPr>
        <w:ind w:left="1080" w:hanging="360"/>
      </w:pPr>
      <w:rPr>
        <w:rFonts w:ascii="Verdana" w:eastAsia="Times New Roman" w:hAnsi="Verdana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3C973C7"/>
    <w:multiLevelType w:val="hybridMultilevel"/>
    <w:tmpl w:val="46BE4CEE"/>
    <w:lvl w:ilvl="0" w:tplc="9B6C137E">
      <w:start w:val="2"/>
      <w:numFmt w:val="bullet"/>
      <w:lvlText w:val="-"/>
      <w:lvlJc w:val="left"/>
      <w:pPr>
        <w:ind w:left="1080" w:hanging="360"/>
      </w:pPr>
      <w:rPr>
        <w:rFonts w:ascii="Verdana" w:eastAsia="Times New Roman" w:hAnsi="Verdana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4793666"/>
    <w:multiLevelType w:val="hybridMultilevel"/>
    <w:tmpl w:val="40DED9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13549E"/>
    <w:multiLevelType w:val="hybridMultilevel"/>
    <w:tmpl w:val="2C9CC7CA"/>
    <w:lvl w:ilvl="0" w:tplc="D69465C2">
      <w:start w:val="5"/>
      <w:numFmt w:val="bullet"/>
      <w:lvlText w:val="-"/>
      <w:lvlJc w:val="left"/>
      <w:pPr>
        <w:ind w:left="1070" w:hanging="360"/>
      </w:pPr>
      <w:rPr>
        <w:rFonts w:ascii="Verdana" w:eastAsia="Times New Roman" w:hAnsi="Verdana" w:cs="Arial" w:hint="default"/>
      </w:rPr>
    </w:lvl>
    <w:lvl w:ilvl="1" w:tplc="040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4" w15:restartNumberingAfterBreak="0">
    <w:nsid w:val="67E04096"/>
    <w:multiLevelType w:val="hybridMultilevel"/>
    <w:tmpl w:val="F33E1AC2"/>
    <w:lvl w:ilvl="0" w:tplc="A3A4696C">
      <w:start w:val="9"/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903C6A"/>
    <w:multiLevelType w:val="hybridMultilevel"/>
    <w:tmpl w:val="3738CB32"/>
    <w:lvl w:ilvl="0" w:tplc="F0D23024">
      <w:start w:val="1"/>
      <w:numFmt w:val="decimal"/>
      <w:lvlText w:val="%1)"/>
      <w:lvlJc w:val="left"/>
      <w:pPr>
        <w:ind w:left="720" w:hanging="360"/>
      </w:pPr>
      <w:rPr>
        <w:rFonts w:ascii="Verdana" w:hAnsi="Verdana"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922E43"/>
    <w:multiLevelType w:val="hybridMultilevel"/>
    <w:tmpl w:val="0CD48C3E"/>
    <w:lvl w:ilvl="0" w:tplc="A42468E2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90050F4"/>
    <w:multiLevelType w:val="hybridMultilevel"/>
    <w:tmpl w:val="DF30DCEC"/>
    <w:lvl w:ilvl="0" w:tplc="DEF4D09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C3DC875A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8CD266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4DA63EDC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FF3EBB24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0C543A6E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05BEA5CA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BECAD6DC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32B6FA48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CE352A7"/>
    <w:multiLevelType w:val="hybridMultilevel"/>
    <w:tmpl w:val="150CEEA4"/>
    <w:lvl w:ilvl="0" w:tplc="C3D2D30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04241BA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EF1CC76E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3D9CEA5A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39A4BDF6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253480EE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96EA3B06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DE946CF6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71BA7498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num w:numId="1" w16cid:durableId="1124008876">
    <w:abstractNumId w:val="17"/>
  </w:num>
  <w:num w:numId="2" w16cid:durableId="1438712391">
    <w:abstractNumId w:val="32"/>
  </w:num>
  <w:num w:numId="3" w16cid:durableId="2007590928">
    <w:abstractNumId w:val="23"/>
  </w:num>
  <w:num w:numId="4" w16cid:durableId="1272591071">
    <w:abstractNumId w:val="6"/>
  </w:num>
  <w:num w:numId="5" w16cid:durableId="593875">
    <w:abstractNumId w:val="20"/>
  </w:num>
  <w:num w:numId="6" w16cid:durableId="828058243">
    <w:abstractNumId w:val="26"/>
  </w:num>
  <w:num w:numId="7" w16cid:durableId="467282855">
    <w:abstractNumId w:val="7"/>
  </w:num>
  <w:num w:numId="8" w16cid:durableId="809127828">
    <w:abstractNumId w:val="24"/>
  </w:num>
  <w:num w:numId="9" w16cid:durableId="1827431549">
    <w:abstractNumId w:val="4"/>
  </w:num>
  <w:num w:numId="10" w16cid:durableId="1221088994">
    <w:abstractNumId w:val="34"/>
  </w:num>
  <w:num w:numId="11" w16cid:durableId="623081116">
    <w:abstractNumId w:val="2"/>
  </w:num>
  <w:num w:numId="12" w16cid:durableId="2140953572">
    <w:abstractNumId w:val="8"/>
  </w:num>
  <w:num w:numId="13" w16cid:durableId="1126848848">
    <w:abstractNumId w:val="13"/>
  </w:num>
  <w:num w:numId="14" w16cid:durableId="1848714647">
    <w:abstractNumId w:val="21"/>
  </w:num>
  <w:num w:numId="15" w16cid:durableId="596443203">
    <w:abstractNumId w:val="31"/>
  </w:num>
  <w:num w:numId="16" w16cid:durableId="1972007990">
    <w:abstractNumId w:val="0"/>
  </w:num>
  <w:num w:numId="17" w16cid:durableId="43452311">
    <w:abstractNumId w:val="30"/>
  </w:num>
  <w:num w:numId="18" w16cid:durableId="725838115">
    <w:abstractNumId w:val="27"/>
  </w:num>
  <w:num w:numId="19" w16cid:durableId="1437748850">
    <w:abstractNumId w:val="15"/>
  </w:num>
  <w:num w:numId="20" w16cid:durableId="972371258">
    <w:abstractNumId w:val="9"/>
  </w:num>
  <w:num w:numId="21" w16cid:durableId="529412787">
    <w:abstractNumId w:val="36"/>
  </w:num>
  <w:num w:numId="22" w16cid:durableId="1027486923">
    <w:abstractNumId w:val="19"/>
  </w:num>
  <w:num w:numId="23" w16cid:durableId="1006136175">
    <w:abstractNumId w:val="10"/>
  </w:num>
  <w:num w:numId="24" w16cid:durableId="1394424545">
    <w:abstractNumId w:val="18"/>
  </w:num>
  <w:num w:numId="25" w16cid:durableId="757478786">
    <w:abstractNumId w:val="25"/>
  </w:num>
  <w:num w:numId="26" w16cid:durableId="531115236">
    <w:abstractNumId w:val="29"/>
  </w:num>
  <w:num w:numId="27" w16cid:durableId="421419070">
    <w:abstractNumId w:val="3"/>
  </w:num>
  <w:num w:numId="28" w16cid:durableId="1069309919">
    <w:abstractNumId w:val="12"/>
  </w:num>
  <w:num w:numId="29" w16cid:durableId="1901088018">
    <w:abstractNumId w:val="35"/>
  </w:num>
  <w:num w:numId="30" w16cid:durableId="959073865">
    <w:abstractNumId w:val="33"/>
  </w:num>
  <w:num w:numId="31" w16cid:durableId="1661425839">
    <w:abstractNumId w:val="22"/>
  </w:num>
  <w:num w:numId="32" w16cid:durableId="1462963769">
    <w:abstractNumId w:val="28"/>
  </w:num>
  <w:num w:numId="33" w16cid:durableId="996348582">
    <w:abstractNumId w:val="5"/>
  </w:num>
  <w:num w:numId="34" w16cid:durableId="2002194082">
    <w:abstractNumId w:val="1"/>
  </w:num>
  <w:num w:numId="35" w16cid:durableId="1641761791">
    <w:abstractNumId w:val="16"/>
  </w:num>
  <w:num w:numId="36" w16cid:durableId="179705186">
    <w:abstractNumId w:val="11"/>
  </w:num>
  <w:num w:numId="37" w16cid:durableId="1400833119">
    <w:abstractNumId w:val="38"/>
  </w:num>
  <w:num w:numId="38" w16cid:durableId="1219852622">
    <w:abstractNumId w:val="37"/>
  </w:num>
  <w:num w:numId="39" w16cid:durableId="1696493412">
    <w:abstractNumId w:val="1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2032"/>
    <w:rsid w:val="00004CF9"/>
    <w:rsid w:val="00007183"/>
    <w:rsid w:val="000111AE"/>
    <w:rsid w:val="000122FD"/>
    <w:rsid w:val="00015B01"/>
    <w:rsid w:val="00026E32"/>
    <w:rsid w:val="00026EC3"/>
    <w:rsid w:val="00032478"/>
    <w:rsid w:val="000356F7"/>
    <w:rsid w:val="000368C7"/>
    <w:rsid w:val="00036B3C"/>
    <w:rsid w:val="000379F6"/>
    <w:rsid w:val="00044CFE"/>
    <w:rsid w:val="00051BC2"/>
    <w:rsid w:val="00052675"/>
    <w:rsid w:val="00056254"/>
    <w:rsid w:val="00064B2C"/>
    <w:rsid w:val="000915D5"/>
    <w:rsid w:val="00092E7F"/>
    <w:rsid w:val="000A2F5F"/>
    <w:rsid w:val="000A3954"/>
    <w:rsid w:val="000B527E"/>
    <w:rsid w:val="000B5BD5"/>
    <w:rsid w:val="000C0C65"/>
    <w:rsid w:val="000C3808"/>
    <w:rsid w:val="000C49BB"/>
    <w:rsid w:val="000D1FBC"/>
    <w:rsid w:val="000E26B7"/>
    <w:rsid w:val="000E4C70"/>
    <w:rsid w:val="000F42E0"/>
    <w:rsid w:val="000F4503"/>
    <w:rsid w:val="00101308"/>
    <w:rsid w:val="001016B9"/>
    <w:rsid w:val="00102615"/>
    <w:rsid w:val="001031AA"/>
    <w:rsid w:val="00106B02"/>
    <w:rsid w:val="00110097"/>
    <w:rsid w:val="001103EF"/>
    <w:rsid w:val="00110DE3"/>
    <w:rsid w:val="00111DC0"/>
    <w:rsid w:val="001176C2"/>
    <w:rsid w:val="00120849"/>
    <w:rsid w:val="001274AF"/>
    <w:rsid w:val="0013102D"/>
    <w:rsid w:val="001356A1"/>
    <w:rsid w:val="00141862"/>
    <w:rsid w:val="001443A9"/>
    <w:rsid w:val="00151488"/>
    <w:rsid w:val="00157D39"/>
    <w:rsid w:val="00162EED"/>
    <w:rsid w:val="00172672"/>
    <w:rsid w:val="001737C1"/>
    <w:rsid w:val="00173BB5"/>
    <w:rsid w:val="001770FF"/>
    <w:rsid w:val="00177116"/>
    <w:rsid w:val="00190010"/>
    <w:rsid w:val="00194D1A"/>
    <w:rsid w:val="001A30A4"/>
    <w:rsid w:val="001A30DD"/>
    <w:rsid w:val="001B4711"/>
    <w:rsid w:val="001B70ED"/>
    <w:rsid w:val="001C5496"/>
    <w:rsid w:val="001C6B04"/>
    <w:rsid w:val="001D3103"/>
    <w:rsid w:val="001E2D2C"/>
    <w:rsid w:val="001E390B"/>
    <w:rsid w:val="001F52D2"/>
    <w:rsid w:val="001F71A4"/>
    <w:rsid w:val="002028CD"/>
    <w:rsid w:val="00214318"/>
    <w:rsid w:val="002209AE"/>
    <w:rsid w:val="002216F9"/>
    <w:rsid w:val="00226EB1"/>
    <w:rsid w:val="002331D0"/>
    <w:rsid w:val="002368CB"/>
    <w:rsid w:val="002461C7"/>
    <w:rsid w:val="00251497"/>
    <w:rsid w:val="002530BF"/>
    <w:rsid w:val="0026003C"/>
    <w:rsid w:val="00260C3C"/>
    <w:rsid w:val="00263477"/>
    <w:rsid w:val="00263D91"/>
    <w:rsid w:val="0026525B"/>
    <w:rsid w:val="00283147"/>
    <w:rsid w:val="00286EF6"/>
    <w:rsid w:val="002925C6"/>
    <w:rsid w:val="00292E26"/>
    <w:rsid w:val="002A0CC6"/>
    <w:rsid w:val="002A3B5F"/>
    <w:rsid w:val="002A4510"/>
    <w:rsid w:val="002A5072"/>
    <w:rsid w:val="002A5C6A"/>
    <w:rsid w:val="002B2506"/>
    <w:rsid w:val="002B36F9"/>
    <w:rsid w:val="002C16FF"/>
    <w:rsid w:val="002D4885"/>
    <w:rsid w:val="002E176E"/>
    <w:rsid w:val="002E25E3"/>
    <w:rsid w:val="002E62D0"/>
    <w:rsid w:val="00303FC3"/>
    <w:rsid w:val="00304334"/>
    <w:rsid w:val="00304929"/>
    <w:rsid w:val="00310D10"/>
    <w:rsid w:val="0031210F"/>
    <w:rsid w:val="00314E19"/>
    <w:rsid w:val="00317D1A"/>
    <w:rsid w:val="00322F78"/>
    <w:rsid w:val="003235DE"/>
    <w:rsid w:val="00325A65"/>
    <w:rsid w:val="00333273"/>
    <w:rsid w:val="003363E1"/>
    <w:rsid w:val="003374BC"/>
    <w:rsid w:val="00344C88"/>
    <w:rsid w:val="003507E5"/>
    <w:rsid w:val="003546C3"/>
    <w:rsid w:val="00355DCD"/>
    <w:rsid w:val="00357A1C"/>
    <w:rsid w:val="00361587"/>
    <w:rsid w:val="00363E6F"/>
    <w:rsid w:val="003712DD"/>
    <w:rsid w:val="00372337"/>
    <w:rsid w:val="003777D1"/>
    <w:rsid w:val="00377AC5"/>
    <w:rsid w:val="003902D2"/>
    <w:rsid w:val="00394280"/>
    <w:rsid w:val="003A16D1"/>
    <w:rsid w:val="003A235F"/>
    <w:rsid w:val="003B0FC7"/>
    <w:rsid w:val="003B107A"/>
    <w:rsid w:val="003B1FAA"/>
    <w:rsid w:val="003B4BA7"/>
    <w:rsid w:val="003B7A84"/>
    <w:rsid w:val="003C13C6"/>
    <w:rsid w:val="003C1634"/>
    <w:rsid w:val="003C1E40"/>
    <w:rsid w:val="003C24BF"/>
    <w:rsid w:val="003D3A60"/>
    <w:rsid w:val="003D663E"/>
    <w:rsid w:val="003E0AD8"/>
    <w:rsid w:val="003E189F"/>
    <w:rsid w:val="003E67E9"/>
    <w:rsid w:val="003E6EB3"/>
    <w:rsid w:val="003F2170"/>
    <w:rsid w:val="003F7363"/>
    <w:rsid w:val="00405A70"/>
    <w:rsid w:val="00406041"/>
    <w:rsid w:val="00406393"/>
    <w:rsid w:val="0040794C"/>
    <w:rsid w:val="00412DC5"/>
    <w:rsid w:val="00415D54"/>
    <w:rsid w:val="004160DC"/>
    <w:rsid w:val="00423CAC"/>
    <w:rsid w:val="00427D62"/>
    <w:rsid w:val="004314EC"/>
    <w:rsid w:val="00434C3F"/>
    <w:rsid w:val="004351BF"/>
    <w:rsid w:val="00441A3E"/>
    <w:rsid w:val="00447B6E"/>
    <w:rsid w:val="00450B23"/>
    <w:rsid w:val="00453A87"/>
    <w:rsid w:val="00455C52"/>
    <w:rsid w:val="00460CDF"/>
    <w:rsid w:val="0046104E"/>
    <w:rsid w:val="004615E7"/>
    <w:rsid w:val="004642F0"/>
    <w:rsid w:val="004658C8"/>
    <w:rsid w:val="0047373D"/>
    <w:rsid w:val="00474F11"/>
    <w:rsid w:val="00476E32"/>
    <w:rsid w:val="00477E2D"/>
    <w:rsid w:val="00481EE2"/>
    <w:rsid w:val="00483BB8"/>
    <w:rsid w:val="0049323B"/>
    <w:rsid w:val="004A00C2"/>
    <w:rsid w:val="004A479A"/>
    <w:rsid w:val="004B1C89"/>
    <w:rsid w:val="004B3829"/>
    <w:rsid w:val="004B57C6"/>
    <w:rsid w:val="004B63D1"/>
    <w:rsid w:val="004C0632"/>
    <w:rsid w:val="004C3DFE"/>
    <w:rsid w:val="004D0054"/>
    <w:rsid w:val="004D5C09"/>
    <w:rsid w:val="004E1F0B"/>
    <w:rsid w:val="004E3583"/>
    <w:rsid w:val="004E5714"/>
    <w:rsid w:val="004E61D0"/>
    <w:rsid w:val="004F11FD"/>
    <w:rsid w:val="004F4701"/>
    <w:rsid w:val="004F56B1"/>
    <w:rsid w:val="004F5D32"/>
    <w:rsid w:val="005001CD"/>
    <w:rsid w:val="00501348"/>
    <w:rsid w:val="0053042D"/>
    <w:rsid w:val="00531A65"/>
    <w:rsid w:val="00531E48"/>
    <w:rsid w:val="00540713"/>
    <w:rsid w:val="0054107C"/>
    <w:rsid w:val="00543EE5"/>
    <w:rsid w:val="005536C7"/>
    <w:rsid w:val="0055500D"/>
    <w:rsid w:val="0055549C"/>
    <w:rsid w:val="00556900"/>
    <w:rsid w:val="00557CAA"/>
    <w:rsid w:val="00562B27"/>
    <w:rsid w:val="0056438A"/>
    <w:rsid w:val="0057324B"/>
    <w:rsid w:val="005754F2"/>
    <w:rsid w:val="0058187D"/>
    <w:rsid w:val="0058212C"/>
    <w:rsid w:val="00585A6D"/>
    <w:rsid w:val="005925E4"/>
    <w:rsid w:val="00596A63"/>
    <w:rsid w:val="00596B7D"/>
    <w:rsid w:val="00597BC0"/>
    <w:rsid w:val="005A0E32"/>
    <w:rsid w:val="005A1FCA"/>
    <w:rsid w:val="005A27D7"/>
    <w:rsid w:val="005A510C"/>
    <w:rsid w:val="005A6B70"/>
    <w:rsid w:val="005C3138"/>
    <w:rsid w:val="005C78B2"/>
    <w:rsid w:val="005D1046"/>
    <w:rsid w:val="005D2837"/>
    <w:rsid w:val="005D5770"/>
    <w:rsid w:val="005E4617"/>
    <w:rsid w:val="005E46D1"/>
    <w:rsid w:val="005F0F5F"/>
    <w:rsid w:val="005F3D49"/>
    <w:rsid w:val="005F6CBB"/>
    <w:rsid w:val="00610661"/>
    <w:rsid w:val="00620AF4"/>
    <w:rsid w:val="00623F74"/>
    <w:rsid w:val="0062538C"/>
    <w:rsid w:val="00625DC5"/>
    <w:rsid w:val="006339AC"/>
    <w:rsid w:val="00636458"/>
    <w:rsid w:val="00641A3F"/>
    <w:rsid w:val="00642913"/>
    <w:rsid w:val="00643365"/>
    <w:rsid w:val="006442B1"/>
    <w:rsid w:val="00650595"/>
    <w:rsid w:val="0065212C"/>
    <w:rsid w:val="0065589C"/>
    <w:rsid w:val="00655E82"/>
    <w:rsid w:val="00671742"/>
    <w:rsid w:val="00672379"/>
    <w:rsid w:val="00673647"/>
    <w:rsid w:val="00674543"/>
    <w:rsid w:val="00683C72"/>
    <w:rsid w:val="00690203"/>
    <w:rsid w:val="0069541B"/>
    <w:rsid w:val="006A1B7B"/>
    <w:rsid w:val="006A74B0"/>
    <w:rsid w:val="006A7D8A"/>
    <w:rsid w:val="006B7F0B"/>
    <w:rsid w:val="006C6CB5"/>
    <w:rsid w:val="006D27E2"/>
    <w:rsid w:val="006D4CEC"/>
    <w:rsid w:val="006E0C86"/>
    <w:rsid w:val="006E1C51"/>
    <w:rsid w:val="006E4830"/>
    <w:rsid w:val="006E74B2"/>
    <w:rsid w:val="006F06D0"/>
    <w:rsid w:val="006F7AAA"/>
    <w:rsid w:val="0070371C"/>
    <w:rsid w:val="00703A36"/>
    <w:rsid w:val="00713AD0"/>
    <w:rsid w:val="0071797B"/>
    <w:rsid w:val="00717A2D"/>
    <w:rsid w:val="00721244"/>
    <w:rsid w:val="007228F7"/>
    <w:rsid w:val="00723245"/>
    <w:rsid w:val="00724491"/>
    <w:rsid w:val="00725BCB"/>
    <w:rsid w:val="00730B33"/>
    <w:rsid w:val="00733507"/>
    <w:rsid w:val="00736DDF"/>
    <w:rsid w:val="00742174"/>
    <w:rsid w:val="00742859"/>
    <w:rsid w:val="00743249"/>
    <w:rsid w:val="00751180"/>
    <w:rsid w:val="00752AF2"/>
    <w:rsid w:val="00752B4D"/>
    <w:rsid w:val="00753A23"/>
    <w:rsid w:val="00754750"/>
    <w:rsid w:val="00756A80"/>
    <w:rsid w:val="00757717"/>
    <w:rsid w:val="007621B9"/>
    <w:rsid w:val="00764969"/>
    <w:rsid w:val="00770527"/>
    <w:rsid w:val="007772A5"/>
    <w:rsid w:val="00785B66"/>
    <w:rsid w:val="00792430"/>
    <w:rsid w:val="007A0440"/>
    <w:rsid w:val="007A0960"/>
    <w:rsid w:val="007A7597"/>
    <w:rsid w:val="007C6013"/>
    <w:rsid w:val="007D003C"/>
    <w:rsid w:val="007D212A"/>
    <w:rsid w:val="007D507D"/>
    <w:rsid w:val="007D78A3"/>
    <w:rsid w:val="007E0B9A"/>
    <w:rsid w:val="007E141F"/>
    <w:rsid w:val="007E6DB5"/>
    <w:rsid w:val="007E70ED"/>
    <w:rsid w:val="007F04AD"/>
    <w:rsid w:val="007F7F55"/>
    <w:rsid w:val="00800633"/>
    <w:rsid w:val="008019B6"/>
    <w:rsid w:val="00802DF1"/>
    <w:rsid w:val="0080472E"/>
    <w:rsid w:val="00815077"/>
    <w:rsid w:val="008258FF"/>
    <w:rsid w:val="00826770"/>
    <w:rsid w:val="00830FB3"/>
    <w:rsid w:val="008324CD"/>
    <w:rsid w:val="00846DD4"/>
    <w:rsid w:val="0086259A"/>
    <w:rsid w:val="0086415B"/>
    <w:rsid w:val="00867C07"/>
    <w:rsid w:val="00871727"/>
    <w:rsid w:val="00877E34"/>
    <w:rsid w:val="008848E2"/>
    <w:rsid w:val="00887FF0"/>
    <w:rsid w:val="00893C79"/>
    <w:rsid w:val="008A342B"/>
    <w:rsid w:val="008B1187"/>
    <w:rsid w:val="008B5C74"/>
    <w:rsid w:val="008B5EA8"/>
    <w:rsid w:val="008C067D"/>
    <w:rsid w:val="008C0927"/>
    <w:rsid w:val="008C4162"/>
    <w:rsid w:val="008D1817"/>
    <w:rsid w:val="008D69D1"/>
    <w:rsid w:val="008E6163"/>
    <w:rsid w:val="008F180A"/>
    <w:rsid w:val="008F1A01"/>
    <w:rsid w:val="008F476D"/>
    <w:rsid w:val="008F666F"/>
    <w:rsid w:val="00900271"/>
    <w:rsid w:val="00901986"/>
    <w:rsid w:val="00903764"/>
    <w:rsid w:val="00910707"/>
    <w:rsid w:val="00916574"/>
    <w:rsid w:val="00923261"/>
    <w:rsid w:val="00927000"/>
    <w:rsid w:val="00935292"/>
    <w:rsid w:val="00944483"/>
    <w:rsid w:val="00950C44"/>
    <w:rsid w:val="009577D7"/>
    <w:rsid w:val="00962310"/>
    <w:rsid w:val="00970F3F"/>
    <w:rsid w:val="00974E9F"/>
    <w:rsid w:val="00983319"/>
    <w:rsid w:val="00995B1E"/>
    <w:rsid w:val="00996F1A"/>
    <w:rsid w:val="009A0369"/>
    <w:rsid w:val="009A1BC0"/>
    <w:rsid w:val="009B6E55"/>
    <w:rsid w:val="009B7273"/>
    <w:rsid w:val="009D2B86"/>
    <w:rsid w:val="009E4A0B"/>
    <w:rsid w:val="009E51FF"/>
    <w:rsid w:val="009E667F"/>
    <w:rsid w:val="009F3D4C"/>
    <w:rsid w:val="009F7BB8"/>
    <w:rsid w:val="009F7C68"/>
    <w:rsid w:val="00A04ECB"/>
    <w:rsid w:val="00A10BC7"/>
    <w:rsid w:val="00A21612"/>
    <w:rsid w:val="00A3775E"/>
    <w:rsid w:val="00A557A2"/>
    <w:rsid w:val="00A55D3A"/>
    <w:rsid w:val="00A70FF9"/>
    <w:rsid w:val="00A72D00"/>
    <w:rsid w:val="00A73C4D"/>
    <w:rsid w:val="00A762DE"/>
    <w:rsid w:val="00A808B5"/>
    <w:rsid w:val="00A831F8"/>
    <w:rsid w:val="00A84CE4"/>
    <w:rsid w:val="00A85DAD"/>
    <w:rsid w:val="00AA66BA"/>
    <w:rsid w:val="00AB073E"/>
    <w:rsid w:val="00AB5DB5"/>
    <w:rsid w:val="00AB5F86"/>
    <w:rsid w:val="00AD2D5B"/>
    <w:rsid w:val="00AD3D05"/>
    <w:rsid w:val="00AD7508"/>
    <w:rsid w:val="00AE04C5"/>
    <w:rsid w:val="00AE4741"/>
    <w:rsid w:val="00AF1595"/>
    <w:rsid w:val="00AF188A"/>
    <w:rsid w:val="00AF7D9B"/>
    <w:rsid w:val="00B00AEC"/>
    <w:rsid w:val="00B05257"/>
    <w:rsid w:val="00B07AEE"/>
    <w:rsid w:val="00B10CEB"/>
    <w:rsid w:val="00B152C1"/>
    <w:rsid w:val="00B16B70"/>
    <w:rsid w:val="00B21435"/>
    <w:rsid w:val="00B22032"/>
    <w:rsid w:val="00B23249"/>
    <w:rsid w:val="00B30622"/>
    <w:rsid w:val="00B307D5"/>
    <w:rsid w:val="00B325F2"/>
    <w:rsid w:val="00B3485F"/>
    <w:rsid w:val="00B37CA8"/>
    <w:rsid w:val="00B57BF8"/>
    <w:rsid w:val="00B64301"/>
    <w:rsid w:val="00B72D92"/>
    <w:rsid w:val="00B77788"/>
    <w:rsid w:val="00B84AF0"/>
    <w:rsid w:val="00B9073D"/>
    <w:rsid w:val="00B94376"/>
    <w:rsid w:val="00BA1940"/>
    <w:rsid w:val="00BA4B56"/>
    <w:rsid w:val="00BA695D"/>
    <w:rsid w:val="00BB0BA0"/>
    <w:rsid w:val="00BB66C9"/>
    <w:rsid w:val="00BB78E8"/>
    <w:rsid w:val="00BC1528"/>
    <w:rsid w:val="00BC4C00"/>
    <w:rsid w:val="00BD0448"/>
    <w:rsid w:val="00BD6788"/>
    <w:rsid w:val="00BD73D2"/>
    <w:rsid w:val="00BE7E12"/>
    <w:rsid w:val="00BF04E5"/>
    <w:rsid w:val="00BF62B5"/>
    <w:rsid w:val="00C20A4F"/>
    <w:rsid w:val="00C23DFC"/>
    <w:rsid w:val="00C269C5"/>
    <w:rsid w:val="00C26C8F"/>
    <w:rsid w:val="00C3127F"/>
    <w:rsid w:val="00C43175"/>
    <w:rsid w:val="00C4702B"/>
    <w:rsid w:val="00C532E7"/>
    <w:rsid w:val="00C66C60"/>
    <w:rsid w:val="00C7110E"/>
    <w:rsid w:val="00C71D0A"/>
    <w:rsid w:val="00C87248"/>
    <w:rsid w:val="00C87266"/>
    <w:rsid w:val="00C92041"/>
    <w:rsid w:val="00C93EFB"/>
    <w:rsid w:val="00C95226"/>
    <w:rsid w:val="00CA0178"/>
    <w:rsid w:val="00CA0C53"/>
    <w:rsid w:val="00CA7A60"/>
    <w:rsid w:val="00CC5F1F"/>
    <w:rsid w:val="00CD07A2"/>
    <w:rsid w:val="00CD3A92"/>
    <w:rsid w:val="00CD623D"/>
    <w:rsid w:val="00CE0917"/>
    <w:rsid w:val="00CE36AE"/>
    <w:rsid w:val="00CE6F7D"/>
    <w:rsid w:val="00CF0566"/>
    <w:rsid w:val="00D050D8"/>
    <w:rsid w:val="00D05C36"/>
    <w:rsid w:val="00D23631"/>
    <w:rsid w:val="00D2364D"/>
    <w:rsid w:val="00D31A5D"/>
    <w:rsid w:val="00D35A76"/>
    <w:rsid w:val="00D501C8"/>
    <w:rsid w:val="00D5064C"/>
    <w:rsid w:val="00D611E3"/>
    <w:rsid w:val="00D62D57"/>
    <w:rsid w:val="00D703BD"/>
    <w:rsid w:val="00D726F4"/>
    <w:rsid w:val="00D728B1"/>
    <w:rsid w:val="00D7342F"/>
    <w:rsid w:val="00D7523B"/>
    <w:rsid w:val="00D8254B"/>
    <w:rsid w:val="00D854DE"/>
    <w:rsid w:val="00DB44D7"/>
    <w:rsid w:val="00DB48F3"/>
    <w:rsid w:val="00DE1C10"/>
    <w:rsid w:val="00DE449B"/>
    <w:rsid w:val="00DF77E7"/>
    <w:rsid w:val="00E03A92"/>
    <w:rsid w:val="00E05A20"/>
    <w:rsid w:val="00E16E08"/>
    <w:rsid w:val="00E24328"/>
    <w:rsid w:val="00E27B4D"/>
    <w:rsid w:val="00E31596"/>
    <w:rsid w:val="00E42728"/>
    <w:rsid w:val="00E50927"/>
    <w:rsid w:val="00E56D2F"/>
    <w:rsid w:val="00E56D58"/>
    <w:rsid w:val="00E57E81"/>
    <w:rsid w:val="00E60153"/>
    <w:rsid w:val="00E60974"/>
    <w:rsid w:val="00E6764B"/>
    <w:rsid w:val="00E736B3"/>
    <w:rsid w:val="00E75FE8"/>
    <w:rsid w:val="00E82473"/>
    <w:rsid w:val="00E82752"/>
    <w:rsid w:val="00E84471"/>
    <w:rsid w:val="00E93F94"/>
    <w:rsid w:val="00EA1A89"/>
    <w:rsid w:val="00EA668E"/>
    <w:rsid w:val="00EB3548"/>
    <w:rsid w:val="00EC2F8F"/>
    <w:rsid w:val="00EC7976"/>
    <w:rsid w:val="00ED1BF3"/>
    <w:rsid w:val="00ED5E57"/>
    <w:rsid w:val="00EE0DE5"/>
    <w:rsid w:val="00EE52BC"/>
    <w:rsid w:val="00EE566B"/>
    <w:rsid w:val="00EE7614"/>
    <w:rsid w:val="00EF19EA"/>
    <w:rsid w:val="00EF4AB3"/>
    <w:rsid w:val="00EF571A"/>
    <w:rsid w:val="00EF6C8F"/>
    <w:rsid w:val="00F16B93"/>
    <w:rsid w:val="00F212A4"/>
    <w:rsid w:val="00F301F6"/>
    <w:rsid w:val="00F35CD5"/>
    <w:rsid w:val="00F3640D"/>
    <w:rsid w:val="00F36A67"/>
    <w:rsid w:val="00F377A3"/>
    <w:rsid w:val="00F42631"/>
    <w:rsid w:val="00F44B2F"/>
    <w:rsid w:val="00F502E9"/>
    <w:rsid w:val="00F5255C"/>
    <w:rsid w:val="00F53124"/>
    <w:rsid w:val="00F60B61"/>
    <w:rsid w:val="00F655EB"/>
    <w:rsid w:val="00F679C4"/>
    <w:rsid w:val="00F87441"/>
    <w:rsid w:val="00F96941"/>
    <w:rsid w:val="00FA0A08"/>
    <w:rsid w:val="00FA6F97"/>
    <w:rsid w:val="00FB3F8D"/>
    <w:rsid w:val="00FC60E3"/>
    <w:rsid w:val="00FD17B4"/>
    <w:rsid w:val="00FD4992"/>
    <w:rsid w:val="00FE0AA1"/>
    <w:rsid w:val="00FE2F41"/>
    <w:rsid w:val="00FE4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9C857"/>
  <w15:docId w15:val="{7FA07B8E-DF7D-45C6-94B9-537A855A0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E70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BB78E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6438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9F7BB8"/>
    <w:pPr>
      <w:jc w:val="center"/>
    </w:pPr>
    <w:rPr>
      <w:rFonts w:ascii="Arial" w:hAnsi="Arial" w:cs="Arial"/>
      <w:sz w:val="28"/>
      <w:szCs w:val="20"/>
    </w:rPr>
  </w:style>
  <w:style w:type="character" w:customStyle="1" w:styleId="NzevChar">
    <w:name w:val="Název Char"/>
    <w:basedOn w:val="Standardnpsmoodstavce"/>
    <w:link w:val="Nzev"/>
    <w:rsid w:val="009F7BB8"/>
    <w:rPr>
      <w:rFonts w:ascii="Arial" w:eastAsia="Times New Roman" w:hAnsi="Arial" w:cs="Arial"/>
      <w:sz w:val="28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F7BB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F7BB8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9F7BB8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CE0917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BB66C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B66C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B66C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B66C9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converted-space">
    <w:name w:val="apple-converted-space"/>
    <w:rsid w:val="00C4702B"/>
    <w:rPr>
      <w:lang w:val="da-DK"/>
    </w:rPr>
  </w:style>
  <w:style w:type="character" w:styleId="Odkaznakoment">
    <w:name w:val="annotation reference"/>
    <w:basedOn w:val="Standardnpsmoodstavce"/>
    <w:uiPriority w:val="99"/>
    <w:semiHidden/>
    <w:unhideWhenUsed/>
    <w:rsid w:val="000C0C6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0C0C6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0C0C6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C0C6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C0C6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Bezmezer">
    <w:name w:val="No Spacing"/>
    <w:uiPriority w:val="1"/>
    <w:qFormat/>
    <w:rsid w:val="00BB78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BB78E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6438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4615E7"/>
    <w:pPr>
      <w:spacing w:before="100" w:beforeAutospacing="1" w:after="100" w:afterAutospacing="1"/>
    </w:pPr>
  </w:style>
  <w:style w:type="paragraph" w:styleId="Revize">
    <w:name w:val="Revision"/>
    <w:hidden/>
    <w:uiPriority w:val="99"/>
    <w:semiHidden/>
    <w:rsid w:val="006954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5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21733">
          <w:marLeft w:val="4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52149">
          <w:marLeft w:val="4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62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869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0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5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0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9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1799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153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021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10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78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5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6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0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4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AD7E13-FDA7-4FA8-A7BD-9AF35A085A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825</Words>
  <Characters>4874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vut</Company>
  <LinksUpToDate>false</LinksUpToDate>
  <CharactersWithSpaces>5688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Vajglová Barbora Bc.</dc:creator>
  <cp:lastModifiedBy>Vajglová</cp:lastModifiedBy>
  <cp:revision>2</cp:revision>
  <cp:lastPrinted>2023-06-21T08:20:00Z</cp:lastPrinted>
  <dcterms:created xsi:type="dcterms:W3CDTF">2024-06-24T06:54:00Z</dcterms:created>
  <dcterms:modified xsi:type="dcterms:W3CDTF">2024-06-24T06:54:00Z</dcterms:modified>
</cp:coreProperties>
</file>